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31" w:rsidRPr="00135531" w:rsidRDefault="00135531" w:rsidP="00135531">
      <w:pPr>
        <w:spacing w:after="0" w:line="240" w:lineRule="auto"/>
        <w:jc w:val="center"/>
        <w:rPr>
          <w:rFonts w:ascii="Comic Sans MS" w:eastAsia="Times New Roman" w:hAnsi="Comic Sans MS" w:cs="Times New Roman"/>
          <w:sz w:val="24"/>
          <w:szCs w:val="24"/>
          <w:lang w:eastAsia="fr-FR"/>
        </w:rPr>
      </w:pPr>
      <w:r w:rsidRPr="00135531">
        <w:rPr>
          <w:rFonts w:ascii="Comic Sans MS" w:eastAsia="Times New Roman" w:hAnsi="Comic Sans MS" w:cs="Times New Roman"/>
          <w:b/>
          <w:bCs/>
          <w:sz w:val="24"/>
          <w:szCs w:val="24"/>
          <w:lang w:eastAsia="fr-FR"/>
        </w:rPr>
        <w:t xml:space="preserve">ATTENTION : TOUT EST FAIT POUR ENTRETENIR LA CONFUSION </w:t>
      </w:r>
    </w:p>
    <w:p w:rsidR="00135531" w:rsidRPr="00135531" w:rsidRDefault="00135531" w:rsidP="00135531">
      <w:pPr>
        <w:spacing w:after="0" w:line="240" w:lineRule="auto"/>
        <w:jc w:val="center"/>
        <w:rPr>
          <w:rFonts w:ascii="Comic Sans MS" w:eastAsia="Times New Roman" w:hAnsi="Comic Sans MS" w:cs="Times New Roman"/>
          <w:sz w:val="24"/>
          <w:szCs w:val="24"/>
          <w:lang w:eastAsia="fr-FR"/>
        </w:rPr>
      </w:pPr>
      <w:r w:rsidRPr="00135531">
        <w:rPr>
          <w:rFonts w:ascii="Comic Sans MS" w:eastAsia="Times New Roman" w:hAnsi="Comic Sans MS" w:cs="Times New Roman"/>
          <w:b/>
          <w:bCs/>
          <w:sz w:val="24"/>
          <w:szCs w:val="24"/>
          <w:lang w:eastAsia="fr-FR"/>
        </w:rPr>
        <w:t>MAIS IL N’Y A QU’UNE SEULE CHOSE À RETENIR</w:t>
      </w:r>
    </w:p>
    <w:p w:rsidR="00135531" w:rsidRPr="00135531" w:rsidRDefault="00135531" w:rsidP="00135531">
      <w:pPr>
        <w:spacing w:after="0" w:line="240" w:lineRule="auto"/>
        <w:jc w:val="center"/>
        <w:rPr>
          <w:rFonts w:ascii="Comic Sans MS" w:eastAsia="Times New Roman" w:hAnsi="Comic Sans MS" w:cs="Times New Roman"/>
          <w:sz w:val="24"/>
          <w:szCs w:val="24"/>
          <w:lang w:eastAsia="fr-FR"/>
        </w:rPr>
      </w:pPr>
      <w:r w:rsidRPr="00135531">
        <w:rPr>
          <w:rFonts w:ascii="Comic Sans MS" w:eastAsia="Times New Roman" w:hAnsi="Comic Sans MS" w:cs="Times New Roman"/>
          <w:b/>
          <w:bCs/>
          <w:color w:val="FF0000"/>
          <w:sz w:val="24"/>
          <w:szCs w:val="24"/>
          <w:lang w:eastAsia="fr-FR"/>
        </w:rPr>
        <w:t> </w:t>
      </w:r>
    </w:p>
    <w:p w:rsidR="00135531" w:rsidRPr="00135531" w:rsidRDefault="00135531" w:rsidP="00135531">
      <w:pPr>
        <w:spacing w:after="0" w:line="240" w:lineRule="auto"/>
        <w:jc w:val="center"/>
        <w:rPr>
          <w:rFonts w:ascii="Comic Sans MS" w:eastAsia="Times New Roman" w:hAnsi="Comic Sans MS" w:cs="Times New Roman"/>
          <w:sz w:val="24"/>
          <w:szCs w:val="24"/>
          <w:lang w:eastAsia="fr-FR"/>
        </w:rPr>
      </w:pPr>
      <w:r w:rsidRPr="00135531">
        <w:rPr>
          <w:rFonts w:ascii="Comic Sans MS" w:eastAsia="Times New Roman" w:hAnsi="Comic Sans MS" w:cs="Times New Roman"/>
          <w:b/>
          <w:bCs/>
          <w:color w:val="FF0000"/>
          <w:sz w:val="24"/>
          <w:szCs w:val="24"/>
          <w:lang w:eastAsia="fr-FR"/>
        </w:rPr>
        <w:t>VOUS AVEZ LE DROIT DE REFUSER LE LINKY</w:t>
      </w:r>
    </w:p>
    <w:p w:rsidR="00135531" w:rsidRPr="00135531" w:rsidRDefault="00135531" w:rsidP="00135531">
      <w:pPr>
        <w:spacing w:after="0" w:line="276"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 </w:t>
      </w:r>
    </w:p>
    <w:p w:rsidR="00135531" w:rsidRPr="00135531" w:rsidRDefault="00135531" w:rsidP="00AB22AD">
      <w:pPr>
        <w:spacing w:after="0" w:line="276"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Comme vous le savez déjà</w:t>
      </w:r>
      <w:r>
        <w:rPr>
          <w:rFonts w:ascii="Comic Sans MS" w:eastAsia="Times New Roman" w:hAnsi="Comic Sans MS" w:cs="Times New Roman"/>
          <w:sz w:val="24"/>
          <w:szCs w:val="24"/>
          <w:lang w:eastAsia="fr-FR"/>
        </w:rPr>
        <w:t>,</w:t>
      </w:r>
      <w:r w:rsidRPr="00135531">
        <w:rPr>
          <w:rFonts w:ascii="Comic Sans MS" w:eastAsia="Times New Roman" w:hAnsi="Comic Sans MS" w:cs="Times New Roman"/>
          <w:sz w:val="24"/>
          <w:szCs w:val="24"/>
          <w:lang w:eastAsia="fr-FR"/>
        </w:rPr>
        <w:t xml:space="preserve"> le Conseil d’État, la plus haute juridiction administrative, a, dans son arrêt du 28 juin dernier, dépossédé les communes qui ont transféré leur compétence à un Syndicat Départemental d’Énergie, de leur propriété des compteurs électriques.</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b/>
          <w:bCs/>
          <w:color w:val="0000FF"/>
          <w:sz w:val="24"/>
          <w:szCs w:val="24"/>
          <w:lang w:eastAsia="fr-FR"/>
        </w:rPr>
        <w:t>Compteur Linky. Un maire breton condamné à payer 3 000 euros à Enedis</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color w:val="FF0000"/>
          <w:sz w:val="24"/>
          <w:szCs w:val="24"/>
          <w:lang w:eastAsia="fr-FR"/>
        </w:rPr>
        <w:t>Ouest France</w:t>
      </w:r>
      <w:r w:rsidRPr="00135531">
        <w:rPr>
          <w:rFonts w:ascii="Comic Sans MS" w:eastAsia="Times New Roman" w:hAnsi="Comic Sans MS" w:cs="Times New Roman"/>
          <w:color w:val="000000"/>
          <w:sz w:val="24"/>
          <w:szCs w:val="24"/>
          <w:lang w:eastAsia="fr-FR"/>
        </w:rPr>
        <w:t xml:space="preserve"> </w:t>
      </w:r>
      <w:r w:rsidRPr="00135531">
        <w:rPr>
          <w:rFonts w:ascii="Comic Sans MS" w:eastAsia="Times New Roman" w:hAnsi="Comic Sans MS" w:cs="Arial"/>
          <w:color w:val="0000FF"/>
          <w:sz w:val="24"/>
          <w:szCs w:val="24"/>
          <w:lang w:eastAsia="fr-FR"/>
        </w:rPr>
        <w:t>du 03 juillet 2019</w:t>
      </w:r>
      <w:r w:rsidRPr="00135531">
        <w:rPr>
          <w:rFonts w:ascii="Comic Sans MS" w:eastAsia="Times New Roman" w:hAnsi="Comic Sans MS" w:cs="Times New Roman"/>
          <w:color w:val="000000"/>
          <w:sz w:val="24"/>
          <w:szCs w:val="24"/>
          <w:lang w:eastAsia="fr-FR"/>
        </w:rPr>
        <w:t xml:space="preserve"> </w:t>
      </w:r>
    </w:p>
    <w:p w:rsidR="00135531" w:rsidRPr="00135531" w:rsidRDefault="00135531" w:rsidP="00135531">
      <w:pPr>
        <w:spacing w:after="0" w:line="240" w:lineRule="auto"/>
        <w:rPr>
          <w:rFonts w:ascii="Comic Sans MS" w:eastAsia="Times New Roman" w:hAnsi="Comic Sans MS" w:cs="Times New Roman"/>
          <w:sz w:val="24"/>
          <w:szCs w:val="24"/>
          <w:lang w:eastAsia="fr-FR"/>
        </w:rPr>
      </w:pPr>
      <w:hyperlink r:id="rId4" w:tgtFrame="_blank" w:history="1">
        <w:r w:rsidRPr="00135531">
          <w:rPr>
            <w:rFonts w:ascii="Comic Sans MS" w:eastAsia="Times New Roman" w:hAnsi="Comic Sans MS" w:cs="Times New Roman"/>
            <w:color w:val="0000FF"/>
            <w:sz w:val="24"/>
            <w:szCs w:val="24"/>
            <w:u w:val="single"/>
            <w:lang w:eastAsia="fr-FR"/>
          </w:rPr>
          <w:t>https://www.ouest-france.fr/bretagne/redon-35600/compteur-linky-un-maire-breton-condamne-payer-3-000-eu-enedis-6428743</w:t>
        </w:r>
      </w:hyperlink>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color w:val="0000FF"/>
          <w:sz w:val="24"/>
          <w:szCs w:val="24"/>
          <w:lang w:eastAsia="fr-FR"/>
        </w:rPr>
        <w:t>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b/>
          <w:bCs/>
          <w:color w:val="0000FF"/>
          <w:sz w:val="24"/>
          <w:szCs w:val="24"/>
          <w:lang w:eastAsia="fr-FR"/>
        </w:rPr>
        <w:t xml:space="preserve">Arrêt du Conseil d’État du 28 juin 2019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color w:val="FF0000"/>
          <w:sz w:val="24"/>
          <w:szCs w:val="24"/>
          <w:lang w:eastAsia="fr-FR"/>
        </w:rPr>
        <w:t>Site de Me J.S BODA</w:t>
      </w:r>
      <w:r w:rsidRPr="00135531">
        <w:rPr>
          <w:rFonts w:ascii="Comic Sans MS" w:eastAsia="Times New Roman" w:hAnsi="Comic Sans MS" w:cs="Arial"/>
          <w:color w:val="0000FF"/>
          <w:sz w:val="24"/>
          <w:szCs w:val="24"/>
          <w:lang w:eastAsia="fr-FR"/>
        </w:rPr>
        <w:t xml:space="preserve"> </w:t>
      </w:r>
      <w:r w:rsidRPr="00135531">
        <w:rPr>
          <w:rFonts w:ascii="Comic Sans MS" w:eastAsia="Times New Roman" w:hAnsi="Comic Sans MS" w:cs="Arial"/>
          <w:sz w:val="24"/>
          <w:szCs w:val="24"/>
          <w:lang w:eastAsia="fr-FR"/>
        </w:rPr>
        <w:t>(avocat du collectif aveyronnais Vallon</w:t>
      </w:r>
      <w:r w:rsidRPr="00135531">
        <w:rPr>
          <w:rFonts w:ascii="Comic Sans MS" w:eastAsia="Times New Roman" w:hAnsi="Comic Sans MS" w:cs="Arial"/>
          <w:color w:val="0000FF"/>
          <w:sz w:val="24"/>
          <w:szCs w:val="24"/>
          <w:lang w:eastAsia="fr-FR"/>
        </w:rPr>
        <w:t>)</w:t>
      </w:r>
    </w:p>
    <w:p w:rsidR="00135531" w:rsidRPr="00135531" w:rsidRDefault="00135531" w:rsidP="00135531">
      <w:pPr>
        <w:spacing w:after="0" w:line="240" w:lineRule="auto"/>
        <w:rPr>
          <w:rFonts w:ascii="Comic Sans MS" w:eastAsia="Times New Roman" w:hAnsi="Comic Sans MS" w:cs="Times New Roman"/>
          <w:sz w:val="24"/>
          <w:szCs w:val="24"/>
          <w:lang w:eastAsia="fr-FR"/>
        </w:rPr>
      </w:pPr>
      <w:hyperlink r:id="rId5" w:tgtFrame="_blank" w:history="1">
        <w:r w:rsidRPr="00135531">
          <w:rPr>
            <w:rFonts w:ascii="Comic Sans MS" w:eastAsia="Times New Roman" w:hAnsi="Comic Sans MS" w:cs="Times New Roman"/>
            <w:color w:val="0000FF"/>
            <w:sz w:val="24"/>
            <w:szCs w:val="24"/>
            <w:u w:val="single"/>
            <w:lang w:eastAsia="fr-FR"/>
          </w:rPr>
          <w:t>http://www.boda-avocat.com/index.php/component/phocadownload/category/1-ce?download=151:ce-29-juin-2019-commune-de-bovel-n-425975</w:t>
        </w:r>
      </w:hyperlink>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color w:val="0000FF"/>
          <w:sz w:val="24"/>
          <w:szCs w:val="24"/>
          <w:lang w:eastAsia="fr-FR"/>
        </w:rPr>
        <w:t> </w:t>
      </w: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 xml:space="preserve">Le 11 juillet 2019, un 2° arrêt du Conseil d’État est venu interdire aux communes </w:t>
      </w:r>
      <w:r w:rsidR="00AB22AD">
        <w:rPr>
          <w:rFonts w:ascii="Comic Sans MS" w:eastAsia="Times New Roman" w:hAnsi="Comic Sans MS" w:cs="Times New Roman"/>
          <w:sz w:val="24"/>
          <w:szCs w:val="24"/>
          <w:lang w:eastAsia="fr-FR"/>
        </w:rPr>
        <w:t>de s’opposer au déploiement du L</w:t>
      </w:r>
      <w:r w:rsidRPr="00135531">
        <w:rPr>
          <w:rFonts w:ascii="Comic Sans MS" w:eastAsia="Times New Roman" w:hAnsi="Comic Sans MS" w:cs="Times New Roman"/>
          <w:sz w:val="24"/>
          <w:szCs w:val="24"/>
          <w:lang w:eastAsia="fr-FR"/>
        </w:rPr>
        <w:t xml:space="preserve">inky pour raisons de santé publique et/ou au nom du principe de précaution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color w:val="0000FF"/>
          <w:sz w:val="24"/>
          <w:szCs w:val="24"/>
          <w:lang w:eastAsia="fr-FR"/>
        </w:rPr>
        <w:t>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b/>
          <w:bCs/>
          <w:color w:val="0000FF"/>
          <w:sz w:val="24"/>
          <w:szCs w:val="24"/>
          <w:lang w:eastAsia="fr-FR"/>
        </w:rPr>
        <w:t>Les communes ne peuvent pas s'opposer à l'installation des compteurs Linky</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color w:val="FF0000"/>
          <w:sz w:val="24"/>
          <w:szCs w:val="24"/>
          <w:lang w:eastAsia="fr-FR"/>
        </w:rPr>
        <w:t>Environnement Magazine</w:t>
      </w:r>
      <w:r w:rsidRPr="00135531">
        <w:rPr>
          <w:rFonts w:ascii="Comic Sans MS" w:eastAsia="Times New Roman" w:hAnsi="Comic Sans MS" w:cs="Arial"/>
          <w:color w:val="0000FF"/>
          <w:sz w:val="24"/>
          <w:szCs w:val="24"/>
          <w:lang w:eastAsia="fr-FR"/>
        </w:rPr>
        <w:t xml:space="preserve"> du 11 juillet 2019</w:t>
      </w:r>
    </w:p>
    <w:p w:rsidR="00135531" w:rsidRPr="00135531" w:rsidRDefault="00135531" w:rsidP="00135531">
      <w:pPr>
        <w:spacing w:after="0" w:line="240" w:lineRule="auto"/>
        <w:rPr>
          <w:rFonts w:ascii="Comic Sans MS" w:eastAsia="Times New Roman" w:hAnsi="Comic Sans MS" w:cs="Times New Roman"/>
          <w:sz w:val="24"/>
          <w:szCs w:val="24"/>
          <w:lang w:eastAsia="fr-FR"/>
        </w:rPr>
      </w:pPr>
      <w:hyperlink r:id="rId6" w:tgtFrame="_blank" w:history="1">
        <w:r w:rsidRPr="00135531">
          <w:rPr>
            <w:rFonts w:ascii="Comic Sans MS" w:eastAsia="Times New Roman" w:hAnsi="Comic Sans MS" w:cs="Times New Roman"/>
            <w:color w:val="0000FF"/>
            <w:sz w:val="24"/>
            <w:szCs w:val="24"/>
            <w:u w:val="single"/>
            <w:lang w:eastAsia="fr-FR"/>
          </w:rPr>
          <w:t>https://www.environnement-magazine.fr/territoires/article/2019/07/11/125250/les-communes-peuvent-pas-opposer-installation-des-compteurs-linky</w:t>
        </w:r>
      </w:hyperlink>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color w:val="0000FF"/>
          <w:sz w:val="24"/>
          <w:szCs w:val="24"/>
          <w:lang w:eastAsia="fr-FR"/>
        </w:rPr>
        <w:t>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b/>
          <w:bCs/>
          <w:color w:val="0000FF"/>
          <w:sz w:val="24"/>
          <w:szCs w:val="24"/>
          <w:lang w:eastAsia="fr-FR"/>
        </w:rPr>
        <w:t>Arrêt du Conseil d’État du 11 juillet 2019</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color w:val="FF0000"/>
          <w:sz w:val="24"/>
          <w:szCs w:val="24"/>
          <w:lang w:eastAsia="fr-FR"/>
        </w:rPr>
        <w:t>Site du Conseil d’État</w:t>
      </w:r>
    </w:p>
    <w:p w:rsidR="00135531" w:rsidRPr="00135531" w:rsidRDefault="00135531" w:rsidP="00135531">
      <w:pPr>
        <w:spacing w:after="0" w:line="240" w:lineRule="auto"/>
        <w:rPr>
          <w:rFonts w:ascii="Comic Sans MS" w:eastAsia="Times New Roman" w:hAnsi="Comic Sans MS" w:cs="Times New Roman"/>
          <w:sz w:val="24"/>
          <w:szCs w:val="24"/>
          <w:lang w:eastAsia="fr-FR"/>
        </w:rPr>
      </w:pPr>
      <w:hyperlink r:id="rId7" w:tgtFrame="_blank" w:history="1">
        <w:r w:rsidRPr="00135531">
          <w:rPr>
            <w:rFonts w:ascii="Comic Sans MS" w:eastAsia="Times New Roman" w:hAnsi="Comic Sans MS" w:cs="Times New Roman"/>
            <w:color w:val="0000FF"/>
            <w:sz w:val="24"/>
            <w:szCs w:val="24"/>
            <w:u w:val="single"/>
            <w:lang w:eastAsia="fr-FR"/>
          </w:rPr>
          <w:t>https://www.conseil-etat.fr/ressources/decisions-contentieuses/dernieres-decisions-importantes/conseil-d-etat-11-juillet-2019-compteurs-linky</w:t>
        </w:r>
      </w:hyperlink>
    </w:p>
    <w:p w:rsidR="00135531" w:rsidRPr="00135531" w:rsidRDefault="00135531" w:rsidP="00135531">
      <w:pPr>
        <w:spacing w:after="0" w:line="240" w:lineRule="auto"/>
        <w:rPr>
          <w:rFonts w:ascii="Comic Sans MS" w:eastAsia="Times New Roman" w:hAnsi="Comic Sans MS" w:cs="Times New Roman"/>
          <w:sz w:val="24"/>
          <w:szCs w:val="24"/>
          <w:lang w:eastAsia="fr-FR"/>
        </w:rPr>
      </w:pP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b/>
          <w:bCs/>
          <w:color w:val="FF0000"/>
          <w:sz w:val="24"/>
          <w:szCs w:val="24"/>
          <w:lang w:eastAsia="fr-FR"/>
        </w:rPr>
        <w:t>Ces deux décisions du Conseil d’état ne concernent que les communes et en aucun cas les particuliers.</w:t>
      </w:r>
    </w:p>
    <w:p w:rsidR="00135531" w:rsidRPr="00135531" w:rsidRDefault="00135531" w:rsidP="00135531">
      <w:pPr>
        <w:spacing w:after="0" w:line="276"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b/>
          <w:bCs/>
          <w:sz w:val="24"/>
          <w:szCs w:val="24"/>
          <w:lang w:eastAsia="fr-FR"/>
        </w:rPr>
        <w:t> </w:t>
      </w:r>
    </w:p>
    <w:p w:rsidR="00135531" w:rsidRPr="00135531" w:rsidRDefault="00135531" w:rsidP="00AB22AD">
      <w:pPr>
        <w:spacing w:after="0" w:line="276"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Mais les médias surfent sur l’ignorance et la négligence des lecteurs en semant volontairement le trouble et la confusion dans les esprits de tout un chacun. Voici pour exemple cet article au titre délibérément mensonger</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b/>
          <w:bCs/>
          <w:color w:val="0000FF"/>
          <w:sz w:val="24"/>
          <w:szCs w:val="24"/>
          <w:lang w:eastAsia="fr-FR"/>
        </w:rPr>
        <w:t>Linky : pourquoi vous ne pourrez plus vous y opposer</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Arial"/>
          <w:color w:val="FF0000"/>
          <w:sz w:val="24"/>
          <w:szCs w:val="24"/>
          <w:lang w:eastAsia="fr-FR"/>
        </w:rPr>
        <w:t xml:space="preserve">Planet.fr </w:t>
      </w:r>
      <w:r w:rsidRPr="00135531">
        <w:rPr>
          <w:rFonts w:ascii="Comic Sans MS" w:eastAsia="Times New Roman" w:hAnsi="Comic Sans MS" w:cs="Arial"/>
          <w:color w:val="0000FF"/>
          <w:sz w:val="24"/>
          <w:szCs w:val="24"/>
          <w:lang w:eastAsia="fr-FR"/>
        </w:rPr>
        <w:t>du 12 juillet 2019</w:t>
      </w:r>
    </w:p>
    <w:p w:rsidR="00135531" w:rsidRPr="00135531" w:rsidRDefault="00135531" w:rsidP="00135531">
      <w:pPr>
        <w:spacing w:after="0" w:line="240" w:lineRule="auto"/>
        <w:rPr>
          <w:rFonts w:ascii="Comic Sans MS" w:eastAsia="Times New Roman" w:hAnsi="Comic Sans MS" w:cs="Times New Roman"/>
          <w:sz w:val="24"/>
          <w:szCs w:val="24"/>
          <w:lang w:eastAsia="fr-FR"/>
        </w:rPr>
      </w:pPr>
      <w:hyperlink r:id="rId8" w:tgtFrame="_blank" w:history="1">
        <w:r w:rsidRPr="00135531">
          <w:rPr>
            <w:rFonts w:ascii="Comic Sans MS" w:eastAsia="Times New Roman" w:hAnsi="Comic Sans MS" w:cs="Times New Roman"/>
            <w:color w:val="0000FF"/>
            <w:sz w:val="24"/>
            <w:szCs w:val="24"/>
            <w:u w:val="single"/>
            <w:lang w:eastAsia="fr-FR"/>
          </w:rPr>
          <w:t>https://www.planet.fr/conso-linky-pourquoi-vous-ne-pourrez-plus-vous-y-opposer.1803294.1404.html?xtor=ES-10-%5BPlanet_Alerte_Infos%5D-20190712-%5BtestA%5D&amp;tgu=nMek5Q&amp;fbclid=IwAR0Ly1AWFvuyW72vQ-z33JwXK6BQ7rsGBG8S-skZX8KDZGHcTc3zA7-sttA</w:t>
        </w:r>
      </w:hyperlink>
    </w:p>
    <w:p w:rsidR="00135531" w:rsidRPr="00135531" w:rsidRDefault="00135531" w:rsidP="00135531">
      <w:pPr>
        <w:spacing w:after="0" w:line="276"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b/>
          <w:bCs/>
          <w:sz w:val="24"/>
          <w:szCs w:val="24"/>
          <w:lang w:eastAsia="fr-FR"/>
        </w:rPr>
        <w:t> </w:t>
      </w: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b/>
          <w:bCs/>
          <w:color w:val="FF0000"/>
          <w:sz w:val="24"/>
          <w:szCs w:val="24"/>
          <w:lang w:eastAsia="fr-FR"/>
        </w:rPr>
        <w:t xml:space="preserve">Alors ne vous laissez pas abuser, les particuliers ne sont pas du tout concernés par ces deux arrêts et ils ont le droit de refuser le </w:t>
      </w:r>
      <w:r w:rsidR="00AB22AD">
        <w:rPr>
          <w:rFonts w:ascii="Comic Sans MS" w:eastAsia="Times New Roman" w:hAnsi="Comic Sans MS" w:cs="Times New Roman"/>
          <w:b/>
          <w:bCs/>
          <w:color w:val="FF0000"/>
          <w:sz w:val="24"/>
          <w:szCs w:val="24"/>
          <w:lang w:eastAsia="fr-FR"/>
        </w:rPr>
        <w:t>L</w:t>
      </w:r>
      <w:r w:rsidRPr="00135531">
        <w:rPr>
          <w:rFonts w:ascii="Comic Sans MS" w:eastAsia="Times New Roman" w:hAnsi="Comic Sans MS" w:cs="Times New Roman"/>
          <w:b/>
          <w:bCs/>
          <w:color w:val="FF0000"/>
          <w:sz w:val="24"/>
          <w:szCs w:val="24"/>
          <w:lang w:eastAsia="fr-FR"/>
        </w:rPr>
        <w:t xml:space="preserve">inky, d’interdire l’accès de leur propriété (logement et jardin clos qu’ils soient propriétaires ou locataires), de barricader leur compteur si celui-ci se trouve à l’extérieur de leur logement (seule manière de ne pas avoir le </w:t>
      </w:r>
      <w:r w:rsidR="00AB22AD">
        <w:rPr>
          <w:rFonts w:ascii="Comic Sans MS" w:eastAsia="Times New Roman" w:hAnsi="Comic Sans MS" w:cs="Times New Roman"/>
          <w:b/>
          <w:bCs/>
          <w:color w:val="FF0000"/>
          <w:sz w:val="24"/>
          <w:szCs w:val="24"/>
          <w:lang w:eastAsia="fr-FR"/>
        </w:rPr>
        <w:t>L</w:t>
      </w:r>
      <w:r w:rsidRPr="00135531">
        <w:rPr>
          <w:rFonts w:ascii="Comic Sans MS" w:eastAsia="Times New Roman" w:hAnsi="Comic Sans MS" w:cs="Times New Roman"/>
          <w:b/>
          <w:bCs/>
          <w:color w:val="FF0000"/>
          <w:sz w:val="24"/>
          <w:szCs w:val="24"/>
          <w:lang w:eastAsia="fr-FR"/>
        </w:rPr>
        <w:t>inky).</w:t>
      </w:r>
    </w:p>
    <w:p w:rsidR="00135531" w:rsidRPr="00135531" w:rsidRDefault="00135531" w:rsidP="00135531">
      <w:pPr>
        <w:spacing w:after="0" w:line="276"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b/>
          <w:bCs/>
          <w:sz w:val="24"/>
          <w:szCs w:val="24"/>
          <w:lang w:eastAsia="fr-FR"/>
        </w:rPr>
        <w:t> </w:t>
      </w:r>
    </w:p>
    <w:p w:rsidR="00135531" w:rsidRPr="00135531" w:rsidRDefault="00135531" w:rsidP="00135531">
      <w:pPr>
        <w:spacing w:after="0" w:line="276"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Voici le dernier message de Stéphane LHOMME à ce sujet</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Date: ven. 12 juil. 2019 à 10:00</w:t>
      </w:r>
      <w:r w:rsidRPr="00135531">
        <w:rPr>
          <w:rFonts w:ascii="Comic Sans MS" w:eastAsia="Times New Roman" w:hAnsi="Comic Sans MS" w:cs="Times New Roman"/>
          <w:sz w:val="24"/>
          <w:szCs w:val="24"/>
          <w:lang w:eastAsia="fr-FR"/>
        </w:rPr>
        <w:br/>
      </w:r>
      <w:r w:rsidRPr="00135531">
        <w:rPr>
          <w:rFonts w:ascii="Comic Sans MS" w:eastAsia="Times New Roman" w:hAnsi="Comic Sans MS" w:cs="Times New Roman"/>
          <w:b/>
          <w:bCs/>
          <w:sz w:val="24"/>
          <w:szCs w:val="24"/>
          <w:lang w:eastAsia="fr-FR"/>
        </w:rPr>
        <w:t>ATTENTION ! Après la décision du Conseil d’État, VOUS POUVEZ TOUJOURS REFUSER LE LINKY !</w:t>
      </w:r>
      <w:r w:rsidRPr="00135531">
        <w:rPr>
          <w:rFonts w:ascii="Comic Sans MS" w:eastAsia="Times New Roman" w:hAnsi="Comic Sans MS" w:cs="Times New Roman"/>
          <w:sz w:val="24"/>
          <w:szCs w:val="24"/>
          <w:lang w:eastAsia="fr-FR"/>
        </w:rPr>
        <w:br/>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noProof/>
          <w:sz w:val="24"/>
          <w:szCs w:val="24"/>
          <w:lang w:eastAsia="fr-FR"/>
        </w:rPr>
        <mc:AlternateContent>
          <mc:Choice Requires="wps">
            <w:drawing>
              <wp:inline distT="0" distB="0" distL="0" distR="0">
                <wp:extent cx="7620" cy="7620"/>
                <wp:effectExtent l="0" t="0" r="0" b="0"/>
                <wp:docPr id="1" name="Rectangle 1"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84DF4" id="Rectangle 1" o:spid="_x0000_s1026" alt="https://ssl.gstatic.com/ui/v1/icons/mail/images/cleardot.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DPcDJk2gIAAPgFAAAOAAAAAAAAAAAAAAAAAC4CAABkcnMvZTJv&#10;RG9jLnhtbFBLAQItABQABgAIAAAAIQC5+CSl1wAAAAEBAAAPAAAAAAAAAAAAAAAAADQFAABkcnMv&#10;ZG93bnJldi54bWxQSwUGAAAAAAQABADzAAAAOAYAAAAA&#10;" filled="f" stroked="f">
                <o:lock v:ext="edit" aspectratio="t"/>
                <w10:anchorlock/>
              </v:rect>
            </w:pict>
          </mc:Fallback>
        </mc:AlternateConten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Bonjour à toutes et tous,</w:t>
      </w: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 xml:space="preserve">Il est nécessaire de préciser que la décision inepte du Conseil d'État (qui a avalisé sans sourciller le vol des compteurs électrique des communes par les Syndicats départementaux d'énergie) ne concerne que le refus des Linky </w:t>
      </w:r>
      <w:r w:rsidRPr="00135531">
        <w:rPr>
          <w:rFonts w:ascii="Comic Sans MS" w:eastAsia="Times New Roman" w:hAnsi="Comic Sans MS" w:cs="Times New Roman"/>
          <w:b/>
          <w:bCs/>
          <w:sz w:val="24"/>
          <w:szCs w:val="24"/>
          <w:lang w:eastAsia="fr-FR"/>
        </w:rPr>
        <w:t>par les communes</w:t>
      </w:r>
      <w:r w:rsidRPr="00135531">
        <w:rPr>
          <w:rFonts w:ascii="Comic Sans MS" w:eastAsia="Times New Roman" w:hAnsi="Comic Sans MS" w:cs="Times New Roman"/>
          <w:sz w:val="24"/>
          <w:szCs w:val="24"/>
          <w:lang w:eastAsia="fr-FR"/>
        </w:rPr>
        <w:t>. Et encore, celles-ci peuvent-elles continuer le combat sous d'autres angles que celui de la propriété des compteurs.</w:t>
      </w: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 xml:space="preserve">MAIS EN AUCUN CAS la décision du Conseil d'État ne change la donne concernant le refus du Linky en tant que particulier : </w:t>
      </w:r>
      <w:r w:rsidRPr="00135531">
        <w:rPr>
          <w:rFonts w:ascii="Comic Sans MS" w:eastAsia="Times New Roman" w:hAnsi="Comic Sans MS" w:cs="Times New Roman"/>
          <w:b/>
          <w:bCs/>
          <w:sz w:val="24"/>
          <w:szCs w:val="24"/>
          <w:lang w:eastAsia="fr-FR"/>
        </w:rPr>
        <w:t>plus que jamais vous pouvez refuser le compteur Linky</w:t>
      </w:r>
      <w:r w:rsidRPr="00135531">
        <w:rPr>
          <w:rFonts w:ascii="Comic Sans MS" w:eastAsia="Times New Roman" w:hAnsi="Comic Sans MS" w:cs="Times New Roman"/>
          <w:sz w:val="24"/>
          <w:szCs w:val="24"/>
          <w:lang w:eastAsia="fr-FR"/>
        </w:rPr>
        <w:t xml:space="preserve"> pour échapper à </w:t>
      </w:r>
      <w:hyperlink r:id="rId9" w:tgtFrame="_blank" w:history="1">
        <w:r w:rsidRPr="00135531">
          <w:rPr>
            <w:rFonts w:ascii="Comic Sans MS" w:eastAsia="Times New Roman" w:hAnsi="Comic Sans MS" w:cs="Times New Roman"/>
            <w:b/>
            <w:bCs/>
            <w:color w:val="0000FF"/>
            <w:sz w:val="24"/>
            <w:szCs w:val="24"/>
            <w:u w:val="single"/>
            <w:lang w:eastAsia="fr-FR"/>
          </w:rPr>
          <w:t>ses nombreuses tares</w:t>
        </w:r>
      </w:hyperlink>
      <w:r w:rsidRPr="00135531">
        <w:rPr>
          <w:rFonts w:ascii="Comic Sans MS" w:eastAsia="Times New Roman" w:hAnsi="Comic Sans MS" w:cs="Times New Roman"/>
          <w:sz w:val="24"/>
          <w:szCs w:val="24"/>
          <w:lang w:eastAsia="fr-FR"/>
        </w:rPr>
        <w:t>.</w:t>
      </w: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 xml:space="preserve">Pour mémoire, il existe deux cas principaux pour </w:t>
      </w:r>
      <w:hyperlink r:id="rId10" w:tgtFrame="_blank" w:history="1">
        <w:r w:rsidRPr="00135531">
          <w:rPr>
            <w:rFonts w:ascii="Comic Sans MS" w:eastAsia="Times New Roman" w:hAnsi="Comic Sans MS" w:cs="Arial"/>
            <w:b/>
            <w:bCs/>
            <w:color w:val="0000FF"/>
            <w:sz w:val="24"/>
            <w:szCs w:val="24"/>
            <w:u w:val="single"/>
            <w:lang w:eastAsia="fr-FR"/>
          </w:rPr>
          <w:t>empêcher matériellement la pose des Linky</w:t>
        </w:r>
      </w:hyperlink>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 xml:space="preserve">Par ailleurs,  contrairement aux mensonges et rumeurs colportées par Enedis et ses milices privées (sociétés chargées de la pose des Linky en mentant et en intimidant), </w:t>
      </w:r>
      <w:hyperlink r:id="rId11" w:tgtFrame="_blank" w:history="1">
        <w:r w:rsidRPr="00135531">
          <w:rPr>
            <w:rFonts w:ascii="Comic Sans MS" w:eastAsia="Times New Roman" w:hAnsi="Comic Sans MS" w:cs="Times New Roman"/>
            <w:b/>
            <w:bCs/>
            <w:color w:val="0000FF"/>
            <w:sz w:val="24"/>
            <w:szCs w:val="24"/>
            <w:u w:val="single"/>
            <w:lang w:eastAsia="fr-FR"/>
          </w:rPr>
          <w:t>vous ne risquez RIEN en refusant le Linky</w:t>
        </w:r>
      </w:hyperlink>
      <w:r w:rsidRPr="00135531">
        <w:rPr>
          <w:rFonts w:ascii="Comic Sans MS" w:eastAsia="Times New Roman" w:hAnsi="Comic Sans MS" w:cs="Times New Roman"/>
          <w:sz w:val="24"/>
          <w:szCs w:val="24"/>
          <w:lang w:eastAsia="fr-FR"/>
        </w:rPr>
        <w:t xml:space="preserve"> et en gardant votre compteur ordinaire : celui-ci a été installé par le service public (EDF ou Erdf puis Enedis), il est parfaitement légal !</w:t>
      </w:r>
    </w:p>
    <w:p w:rsidR="00135531" w:rsidRPr="00135531" w:rsidRDefault="00135531" w:rsidP="00AB22AD">
      <w:pPr>
        <w:spacing w:after="0" w:line="240" w:lineRule="auto"/>
        <w:jc w:val="both"/>
        <w:rPr>
          <w:rFonts w:ascii="Comic Sans MS" w:eastAsia="Times New Roman" w:hAnsi="Comic Sans MS" w:cs="Times New Roman"/>
          <w:sz w:val="24"/>
          <w:szCs w:val="24"/>
          <w:lang w:eastAsia="fr-FR"/>
        </w:rPr>
      </w:pPr>
      <w:r w:rsidRPr="00135531">
        <w:rPr>
          <w:rFonts w:ascii="Comic Sans MS" w:eastAsia="Times New Roman" w:hAnsi="Comic Sans MS" w:cs="Times New Roman"/>
          <w:sz w:val="24"/>
          <w:szCs w:val="24"/>
          <w:lang w:eastAsia="fr-FR"/>
        </w:rPr>
        <w:t>Courage, résistez, résistons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Courier New"/>
          <w:sz w:val="24"/>
          <w:szCs w:val="24"/>
          <w:lang w:eastAsia="fr-FR"/>
        </w:rPr>
        <w:t xml:space="preserve">--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Courier New"/>
          <w:sz w:val="24"/>
          <w:szCs w:val="24"/>
          <w:lang w:eastAsia="fr-FR"/>
        </w:rPr>
        <w:t> </w:t>
      </w:r>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Courier New"/>
          <w:sz w:val="24"/>
          <w:szCs w:val="24"/>
          <w:lang w:eastAsia="fr-FR"/>
        </w:rPr>
        <w:t>Stéphane Lhomme</w:t>
      </w:r>
      <w:r w:rsidR="00D17E71">
        <w:rPr>
          <w:rFonts w:ascii="Comic Sans MS" w:eastAsia="Times New Roman" w:hAnsi="Comic Sans MS" w:cs="Courier New"/>
          <w:sz w:val="24"/>
          <w:szCs w:val="24"/>
          <w:lang w:eastAsia="fr-FR"/>
        </w:rPr>
        <w:t>, c</w:t>
      </w:r>
      <w:r w:rsidRPr="00135531">
        <w:rPr>
          <w:rFonts w:ascii="Comic Sans MS" w:eastAsia="Times New Roman" w:hAnsi="Comic Sans MS" w:cs="Courier New"/>
          <w:sz w:val="24"/>
          <w:szCs w:val="24"/>
          <w:lang w:eastAsia="fr-FR"/>
        </w:rPr>
        <w:t>onseiller municipal de Saint-Macaire (33)</w:t>
      </w:r>
      <w:bookmarkStart w:id="0" w:name="_GoBack"/>
      <w:bookmarkEnd w:id="0"/>
    </w:p>
    <w:p w:rsidR="00135531" w:rsidRP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Courier New"/>
          <w:sz w:val="24"/>
          <w:szCs w:val="24"/>
          <w:lang w:eastAsia="fr-FR"/>
        </w:rPr>
        <w:t xml:space="preserve">Animateur du site web </w:t>
      </w:r>
      <w:hyperlink r:id="rId12" w:tgtFrame="_blank" w:history="1">
        <w:r w:rsidRPr="00135531">
          <w:rPr>
            <w:rFonts w:ascii="Comic Sans MS" w:eastAsia="Times New Roman" w:hAnsi="Comic Sans MS" w:cs="Courier New"/>
            <w:color w:val="0000FF"/>
            <w:sz w:val="24"/>
            <w:szCs w:val="24"/>
            <w:u w:val="single"/>
            <w:lang w:eastAsia="fr-FR"/>
          </w:rPr>
          <w:t>http://refus.linky.gazpar.free.fr</w:t>
        </w:r>
      </w:hyperlink>
    </w:p>
    <w:p w:rsidR="00135531" w:rsidRPr="00135531" w:rsidRDefault="00135531" w:rsidP="00135531">
      <w:pPr>
        <w:spacing w:after="0" w:line="240" w:lineRule="auto"/>
        <w:rPr>
          <w:rFonts w:ascii="Comic Sans MS" w:eastAsia="Times New Roman" w:hAnsi="Comic Sans MS" w:cs="Times New Roman"/>
          <w:sz w:val="24"/>
          <w:szCs w:val="24"/>
          <w:lang w:eastAsia="fr-FR"/>
        </w:rPr>
      </w:pPr>
    </w:p>
    <w:p w:rsidR="00135531" w:rsidRDefault="00135531" w:rsidP="00135531">
      <w:pPr>
        <w:spacing w:after="0" w:line="240" w:lineRule="auto"/>
        <w:rPr>
          <w:rFonts w:ascii="Comic Sans MS" w:eastAsia="Times New Roman" w:hAnsi="Comic Sans MS" w:cs="Times New Roman"/>
          <w:sz w:val="24"/>
          <w:szCs w:val="24"/>
          <w:lang w:eastAsia="fr-FR"/>
        </w:rPr>
      </w:pPr>
      <w:r w:rsidRPr="00135531">
        <w:rPr>
          <w:rFonts w:ascii="Comic Sans MS" w:eastAsia="Times New Roman" w:hAnsi="Comic Sans MS" w:cs="Times New Roman"/>
          <w:b/>
          <w:bCs/>
          <w:color w:val="0000FF"/>
          <w:sz w:val="24"/>
          <w:szCs w:val="24"/>
          <w:lang w:eastAsia="fr-FR"/>
        </w:rPr>
        <w:t>Stop linky Infos libres 47</w:t>
      </w:r>
      <w:r w:rsidRPr="00135531">
        <w:rPr>
          <w:rFonts w:ascii="Comic Sans MS" w:eastAsia="Times New Roman" w:hAnsi="Comic Sans MS" w:cs="Times New Roman"/>
          <w:b/>
          <w:bCs/>
          <w:color w:val="0000FF"/>
          <w:sz w:val="24"/>
          <w:szCs w:val="24"/>
          <w:lang w:eastAsia="fr-FR"/>
        </w:rPr>
        <w:br/>
      </w:r>
      <w:r w:rsidR="00F80FFE">
        <w:rPr>
          <w:rFonts w:ascii="Comic Sans MS" w:eastAsia="Times New Roman" w:hAnsi="Comic Sans MS" w:cs="Times New Roman"/>
          <w:sz w:val="24"/>
          <w:szCs w:val="24"/>
          <w:lang w:eastAsia="fr-FR"/>
        </w:rPr>
        <w:t>*********         **************</w:t>
      </w:r>
    </w:p>
    <w:p w:rsidR="00F80FFE" w:rsidRDefault="00F80FFE" w:rsidP="00AB22AD">
      <w:pPr>
        <w:jc w:val="both"/>
        <w:rPr>
          <w:rFonts w:ascii="Comic Sans MS" w:eastAsia="Times New Roman" w:hAnsi="Comic Sans MS" w:cs="Times New Roman"/>
          <w:sz w:val="24"/>
          <w:szCs w:val="24"/>
          <w:lang w:eastAsia="fr-FR"/>
        </w:rPr>
      </w:pPr>
      <w:r w:rsidRPr="00F80FFE">
        <w:rPr>
          <w:rFonts w:ascii="Comic Sans MS" w:eastAsia="Times New Roman" w:hAnsi="Comic Sans MS" w:cs="Times New Roman"/>
          <w:sz w:val="24"/>
          <w:szCs w:val="24"/>
          <w:lang w:eastAsia="fr-FR"/>
        </w:rPr>
        <w:t> </w:t>
      </w:r>
      <w:r>
        <w:rPr>
          <w:rFonts w:ascii="Comic Sans MS" w:eastAsia="Times New Roman" w:hAnsi="Comic Sans MS" w:cs="Times New Roman"/>
          <w:sz w:val="24"/>
          <w:szCs w:val="24"/>
          <w:lang w:eastAsia="fr-FR"/>
        </w:rPr>
        <w:t xml:space="preserve">Il n'y a rien de changé : </w:t>
      </w:r>
      <w:r w:rsidRPr="00F80FFE">
        <w:rPr>
          <w:rFonts w:ascii="Comic Sans MS" w:eastAsia="Times New Roman" w:hAnsi="Comic Sans MS" w:cs="Times New Roman"/>
          <w:sz w:val="24"/>
          <w:szCs w:val="24"/>
          <w:lang w:eastAsia="fr-FR"/>
        </w:rPr>
        <w:t xml:space="preserve">nous avons et nous gardons le droit de refus, le conseil d'état n'a juste confirmé que les contrats de concession donnant exploitation du </w:t>
      </w:r>
      <w:r w:rsidRPr="00F80FFE">
        <w:rPr>
          <w:rFonts w:ascii="Comic Sans MS" w:eastAsia="Times New Roman" w:hAnsi="Comic Sans MS" w:cs="Times New Roman"/>
          <w:sz w:val="24"/>
          <w:szCs w:val="24"/>
          <w:lang w:eastAsia="fr-FR"/>
        </w:rPr>
        <w:lastRenderedPageBreak/>
        <w:t xml:space="preserve">réseau de distribution à Enedis, ce contrat est l'équivalent d'une convention d'usufruit donc Enedis agit en lieu et place du propriétaire, il en tire bénéfices et paye redevance. </w:t>
      </w:r>
    </w:p>
    <w:p w:rsidR="00F80FFE" w:rsidRDefault="00F80FFE" w:rsidP="00AB22AD">
      <w:pPr>
        <w:jc w:val="both"/>
        <w:rPr>
          <w:rFonts w:ascii="Comic Sans MS" w:eastAsia="Times New Roman" w:hAnsi="Comic Sans MS" w:cs="Times New Roman"/>
          <w:sz w:val="24"/>
          <w:szCs w:val="24"/>
          <w:lang w:eastAsia="fr-FR"/>
        </w:rPr>
      </w:pPr>
      <w:r w:rsidRPr="00F80FFE">
        <w:rPr>
          <w:rFonts w:ascii="Comic Sans MS" w:eastAsia="Times New Roman" w:hAnsi="Comic Sans MS" w:cs="Times New Roman"/>
          <w:sz w:val="24"/>
          <w:szCs w:val="24"/>
          <w:lang w:eastAsia="fr-FR"/>
        </w:rPr>
        <w:t xml:space="preserve">La collectivité reste propriétaire de la “nue-propriété” du matériel, le possède sur le plan comptable mais n'a plus aucun pouvoir décisionnaire sur ce matériel, par contre il garde tout pouvoir si son exploitation est faite en infraction à la loi, il garde le pouvoir de contrôle sur la mission de service public aux termes de l'art. 2224-31 du </w:t>
      </w:r>
      <w:r w:rsidR="00AB22AD">
        <w:rPr>
          <w:rFonts w:ascii="Comic Sans MS" w:eastAsia="Times New Roman" w:hAnsi="Comic Sans MS" w:cs="Times New Roman"/>
          <w:sz w:val="24"/>
          <w:szCs w:val="24"/>
          <w:lang w:eastAsia="fr-FR"/>
        </w:rPr>
        <w:t>CGCT</w:t>
      </w:r>
      <w:r w:rsidRPr="00F80FFE">
        <w:rPr>
          <w:rFonts w:ascii="Comic Sans MS" w:eastAsia="Times New Roman" w:hAnsi="Comic Sans MS" w:cs="Times New Roman"/>
          <w:sz w:val="24"/>
          <w:szCs w:val="24"/>
          <w:lang w:eastAsia="fr-FR"/>
        </w:rPr>
        <w:t xml:space="preserve"> et de ce fait engage sa responsabilité en cas de carence de contrôle lors d'infractions lors de l'exploitation et du déploiement des compteurs comme c'est le cas. </w:t>
      </w:r>
    </w:p>
    <w:p w:rsidR="00F80FFE" w:rsidRDefault="00F80FFE" w:rsidP="00AB22AD">
      <w:pPr>
        <w:jc w:val="both"/>
        <w:rPr>
          <w:rFonts w:ascii="Comic Sans MS" w:eastAsia="Times New Roman" w:hAnsi="Comic Sans MS" w:cs="Times New Roman"/>
          <w:sz w:val="24"/>
          <w:szCs w:val="24"/>
          <w:lang w:eastAsia="fr-FR"/>
        </w:rPr>
      </w:pPr>
      <w:r w:rsidRPr="00F80FFE">
        <w:rPr>
          <w:rFonts w:ascii="Comic Sans MS" w:eastAsia="Times New Roman" w:hAnsi="Comic Sans MS" w:cs="Times New Roman"/>
          <w:sz w:val="24"/>
          <w:szCs w:val="24"/>
          <w:lang w:eastAsia="fr-FR"/>
        </w:rPr>
        <w:t>Par ce contrat, transfert de compétences, l'autorité représentée par un maire ne peut s'opposer</w:t>
      </w:r>
      <w:r w:rsidR="001677F1">
        <w:rPr>
          <w:rFonts w:ascii="Comic Sans MS" w:eastAsia="Times New Roman" w:hAnsi="Comic Sans MS" w:cs="Times New Roman"/>
          <w:sz w:val="24"/>
          <w:szCs w:val="24"/>
          <w:lang w:eastAsia="fr-FR"/>
        </w:rPr>
        <w:t xml:space="preserve"> au déploiement (les compteurs L</w:t>
      </w:r>
      <w:r w:rsidRPr="00F80FFE">
        <w:rPr>
          <w:rFonts w:ascii="Comic Sans MS" w:eastAsia="Times New Roman" w:hAnsi="Comic Sans MS" w:cs="Times New Roman"/>
          <w:sz w:val="24"/>
          <w:szCs w:val="24"/>
          <w:lang w:eastAsia="fr-FR"/>
        </w:rPr>
        <w:t xml:space="preserve">inky devenant des biens de retour) mais il peut imposer le respect des lois et des normes lors de ce déploiement par le principe de prévision du risque et son obligation de prendre les mesures nécessaires. </w:t>
      </w:r>
    </w:p>
    <w:p w:rsidR="00F80FFE" w:rsidRPr="00F80FFE" w:rsidRDefault="00F80FFE" w:rsidP="00AB22AD">
      <w:pPr>
        <w:jc w:val="both"/>
        <w:rPr>
          <w:rFonts w:ascii="Comic Sans MS" w:eastAsia="Times New Roman" w:hAnsi="Comic Sans MS" w:cs="Times New Roman"/>
          <w:sz w:val="24"/>
          <w:szCs w:val="24"/>
          <w:lang w:eastAsia="fr-FR"/>
        </w:rPr>
      </w:pPr>
      <w:r w:rsidRPr="00F80FFE">
        <w:rPr>
          <w:rFonts w:ascii="Comic Sans MS" w:eastAsia="Times New Roman" w:hAnsi="Comic Sans MS" w:cs="Times New Roman"/>
          <w:sz w:val="24"/>
          <w:szCs w:val="24"/>
          <w:lang w:eastAsia="fr-FR"/>
        </w:rPr>
        <w:t>L'usager, quant à lui, n'est pas tenu par ce contrat, aucune loi ne l'oblige à accepter</w:t>
      </w:r>
      <w:r>
        <w:rPr>
          <w:rFonts w:ascii="Comic Sans MS" w:eastAsia="Times New Roman" w:hAnsi="Comic Sans MS" w:cs="Times New Roman"/>
          <w:sz w:val="24"/>
          <w:szCs w:val="24"/>
          <w:lang w:eastAsia="fr-FR"/>
        </w:rPr>
        <w:t> ;</w:t>
      </w:r>
      <w:r w:rsidRPr="00F80FFE">
        <w:rPr>
          <w:rFonts w:ascii="Comic Sans MS" w:eastAsia="Times New Roman" w:hAnsi="Comic Sans MS" w:cs="Times New Roman"/>
          <w:sz w:val="24"/>
          <w:szCs w:val="24"/>
          <w:lang w:eastAsia="fr-FR"/>
        </w:rPr>
        <w:t xml:space="preserve"> de plus l'art. 341-8 que nous cite </w:t>
      </w:r>
      <w:r>
        <w:rPr>
          <w:rFonts w:ascii="Comic Sans MS" w:eastAsia="Times New Roman" w:hAnsi="Comic Sans MS" w:cs="Times New Roman"/>
          <w:sz w:val="24"/>
          <w:szCs w:val="24"/>
          <w:lang w:eastAsia="fr-FR"/>
        </w:rPr>
        <w:t>E</w:t>
      </w:r>
      <w:r w:rsidRPr="00F80FFE">
        <w:rPr>
          <w:rFonts w:ascii="Comic Sans MS" w:eastAsia="Times New Roman" w:hAnsi="Comic Sans MS" w:cs="Times New Roman"/>
          <w:sz w:val="24"/>
          <w:szCs w:val="24"/>
          <w:lang w:eastAsia="fr-FR"/>
        </w:rPr>
        <w:t xml:space="preserve">nedis introduit la notion d'exceptions à ces poses puisqu'il ne prévoit pour </w:t>
      </w:r>
      <w:r>
        <w:rPr>
          <w:rFonts w:ascii="Comic Sans MS" w:eastAsia="Times New Roman" w:hAnsi="Comic Sans MS" w:cs="Times New Roman"/>
          <w:sz w:val="24"/>
          <w:szCs w:val="24"/>
          <w:lang w:eastAsia="fr-FR"/>
        </w:rPr>
        <w:t>E</w:t>
      </w:r>
      <w:r w:rsidRPr="00F80FFE">
        <w:rPr>
          <w:rFonts w:ascii="Comic Sans MS" w:eastAsia="Times New Roman" w:hAnsi="Comic Sans MS" w:cs="Times New Roman"/>
          <w:sz w:val="24"/>
          <w:szCs w:val="24"/>
          <w:lang w:eastAsia="fr-FR"/>
        </w:rPr>
        <w:t>nedis qu'une perspective de 100% en 2024</w:t>
      </w:r>
      <w:r>
        <w:rPr>
          <w:rFonts w:ascii="Comic Sans MS" w:eastAsia="Times New Roman" w:hAnsi="Comic Sans MS" w:cs="Times New Roman"/>
          <w:sz w:val="24"/>
          <w:szCs w:val="24"/>
          <w:lang w:eastAsia="fr-FR"/>
        </w:rPr>
        <w:t> ;</w:t>
      </w:r>
      <w:r w:rsidRPr="00F80FFE">
        <w:rPr>
          <w:rFonts w:ascii="Comic Sans MS" w:eastAsia="Times New Roman" w:hAnsi="Comic Sans MS" w:cs="Times New Roman"/>
          <w:sz w:val="24"/>
          <w:szCs w:val="24"/>
          <w:lang w:eastAsia="fr-FR"/>
        </w:rPr>
        <w:t xml:space="preserve"> une perspective n'est pas une certitude et n'est pas un terme légal. Cela introduit bien des cas de “non-pose” qui ne sont ni définis, ni quantifiés, ni cités ni encadrés par la loi. Donc si aucune loi nous interdit de refuser c'est que la loi nous autorise à le faire</w:t>
      </w:r>
      <w:r>
        <w:rPr>
          <w:rFonts w:ascii="Comic Sans MS" w:eastAsia="Times New Roman" w:hAnsi="Comic Sans MS" w:cs="Times New Roman"/>
          <w:sz w:val="24"/>
          <w:szCs w:val="24"/>
          <w:lang w:eastAsia="fr-FR"/>
        </w:rPr>
        <w:t> ;</w:t>
      </w:r>
      <w:r w:rsidRPr="00F80FFE">
        <w:rPr>
          <w:rFonts w:ascii="Comic Sans MS" w:eastAsia="Times New Roman" w:hAnsi="Comic Sans MS" w:cs="Times New Roman"/>
          <w:sz w:val="24"/>
          <w:szCs w:val="24"/>
          <w:lang w:eastAsia="fr-FR"/>
        </w:rPr>
        <w:t xml:space="preserve"> ainsi va le droit français, de plus le r341-8 du code de l'énergie introduisant des exceptions aux poses sans contrôles ni limitation</w:t>
      </w:r>
      <w:r>
        <w:rPr>
          <w:rFonts w:ascii="Comic Sans MS" w:eastAsia="Times New Roman" w:hAnsi="Comic Sans MS" w:cs="Times New Roman"/>
          <w:sz w:val="24"/>
          <w:szCs w:val="24"/>
          <w:lang w:eastAsia="fr-FR"/>
        </w:rPr>
        <w:t>,</w:t>
      </w:r>
      <w:r w:rsidRPr="00F80FFE">
        <w:rPr>
          <w:rFonts w:ascii="Comic Sans MS" w:eastAsia="Times New Roman" w:hAnsi="Comic Sans MS" w:cs="Times New Roman"/>
          <w:sz w:val="24"/>
          <w:szCs w:val="24"/>
          <w:lang w:eastAsia="fr-FR"/>
        </w:rPr>
        <w:t xml:space="preserve"> nous pouvons tous prétendre en faire partie et ce n'est pas à </w:t>
      </w:r>
      <w:r>
        <w:rPr>
          <w:rFonts w:ascii="Comic Sans MS" w:eastAsia="Times New Roman" w:hAnsi="Comic Sans MS" w:cs="Times New Roman"/>
          <w:sz w:val="24"/>
          <w:szCs w:val="24"/>
          <w:lang w:eastAsia="fr-FR"/>
        </w:rPr>
        <w:t>E</w:t>
      </w:r>
      <w:r w:rsidRPr="00F80FFE">
        <w:rPr>
          <w:rFonts w:ascii="Comic Sans MS" w:eastAsia="Times New Roman" w:hAnsi="Comic Sans MS" w:cs="Times New Roman"/>
          <w:sz w:val="24"/>
          <w:szCs w:val="24"/>
          <w:lang w:eastAsia="fr-FR"/>
        </w:rPr>
        <w:t xml:space="preserve">nedis qui </w:t>
      </w:r>
      <w:r>
        <w:rPr>
          <w:rFonts w:ascii="Comic Sans MS" w:eastAsia="Times New Roman" w:hAnsi="Comic Sans MS" w:cs="Times New Roman"/>
          <w:sz w:val="24"/>
          <w:szCs w:val="24"/>
          <w:lang w:eastAsia="fr-FR"/>
        </w:rPr>
        <w:t>a</w:t>
      </w:r>
      <w:r w:rsidRPr="00F80FFE">
        <w:rPr>
          <w:rFonts w:ascii="Comic Sans MS" w:eastAsia="Times New Roman" w:hAnsi="Comic Sans MS" w:cs="Times New Roman"/>
          <w:sz w:val="24"/>
          <w:szCs w:val="24"/>
          <w:lang w:eastAsia="fr-FR"/>
        </w:rPr>
        <w:t xml:space="preserve"> le droit de décider à qui il doit l'imposer ou non.</w:t>
      </w:r>
    </w:p>
    <w:p w:rsidR="00F80FFE" w:rsidRPr="00F80FFE" w:rsidRDefault="00F80FFE" w:rsidP="00AB22AD">
      <w:pPr>
        <w:spacing w:after="0" w:line="240" w:lineRule="auto"/>
        <w:jc w:val="both"/>
        <w:rPr>
          <w:rFonts w:ascii="Comic Sans MS" w:eastAsia="Times New Roman" w:hAnsi="Comic Sans MS" w:cs="Times New Roman"/>
          <w:sz w:val="24"/>
          <w:szCs w:val="24"/>
          <w:lang w:eastAsia="fr-FR"/>
        </w:rPr>
      </w:pPr>
      <w:r w:rsidRPr="00F80FFE">
        <w:rPr>
          <w:rFonts w:ascii="Comic Sans MS" w:eastAsia="Times New Roman" w:hAnsi="Comic Sans MS" w:cs="Times New Roman"/>
          <w:sz w:val="24"/>
          <w:szCs w:val="24"/>
          <w:lang w:eastAsia="fr-FR"/>
        </w:rPr>
        <w:t>ALORS REFUSEZ CETTE ARNAQUE, N'OUVREZ PAS VOTRE PORTE ET PROTÉGEZ VOS COMPTEURS EXTÉRIEURS.</w:t>
      </w:r>
    </w:p>
    <w:p w:rsidR="00D17E71" w:rsidRDefault="00D17E71" w:rsidP="00F80FFE">
      <w:pPr>
        <w:spacing w:after="0" w:line="240" w:lineRule="auto"/>
        <w:rPr>
          <w:rFonts w:ascii="Comic Sans MS" w:eastAsia="Times New Roman" w:hAnsi="Comic Sans MS" w:cs="Times New Roman"/>
          <w:sz w:val="24"/>
          <w:szCs w:val="24"/>
          <w:lang w:eastAsia="fr-FR"/>
        </w:rPr>
      </w:pPr>
    </w:p>
    <w:p w:rsidR="00F80FFE" w:rsidRPr="00F80FFE" w:rsidRDefault="00F80FFE" w:rsidP="00F80FFE">
      <w:pPr>
        <w:spacing w:after="0" w:line="240" w:lineRule="auto"/>
        <w:rPr>
          <w:rFonts w:ascii="Comic Sans MS" w:eastAsia="Times New Roman" w:hAnsi="Comic Sans MS" w:cs="Times New Roman"/>
          <w:sz w:val="24"/>
          <w:szCs w:val="24"/>
          <w:lang w:eastAsia="fr-FR"/>
        </w:rPr>
      </w:pPr>
      <w:r w:rsidRPr="00F80FFE">
        <w:rPr>
          <w:rFonts w:ascii="Comic Sans MS" w:eastAsia="Times New Roman" w:hAnsi="Comic Sans MS" w:cs="Times New Roman"/>
          <w:sz w:val="24"/>
          <w:szCs w:val="24"/>
          <w:lang w:eastAsia="fr-FR"/>
        </w:rPr>
        <w:t>Henri Cohen</w:t>
      </w:r>
    </w:p>
    <w:p w:rsidR="00F80FFE" w:rsidRPr="00135531" w:rsidRDefault="00F80FFE" w:rsidP="00F80FFE">
      <w:pPr>
        <w:spacing w:after="0" w:line="276" w:lineRule="auto"/>
        <w:rPr>
          <w:rFonts w:ascii="Comic Sans MS" w:eastAsia="Times New Roman" w:hAnsi="Comic Sans MS" w:cs="Times New Roman"/>
          <w:sz w:val="24"/>
          <w:szCs w:val="24"/>
          <w:lang w:eastAsia="fr-FR"/>
        </w:rPr>
      </w:pPr>
    </w:p>
    <w:p w:rsidR="00135531" w:rsidRPr="00F80FFE" w:rsidRDefault="00135531" w:rsidP="00135531">
      <w:pPr>
        <w:spacing w:after="0"/>
        <w:rPr>
          <w:rFonts w:ascii="Comic Sans MS" w:hAnsi="Comic Sans MS"/>
          <w:sz w:val="24"/>
          <w:szCs w:val="24"/>
        </w:rPr>
      </w:pPr>
    </w:p>
    <w:sectPr w:rsidR="00135531" w:rsidRPr="00F80FFE" w:rsidSect="00D17E7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31"/>
    <w:rsid w:val="00135531"/>
    <w:rsid w:val="001677F1"/>
    <w:rsid w:val="00303890"/>
    <w:rsid w:val="00AB22AD"/>
    <w:rsid w:val="00D17E71"/>
    <w:rsid w:val="00F80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0261-3E00-4C70-A5B2-8FA8AE5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5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277">
      <w:bodyDiv w:val="1"/>
      <w:marLeft w:val="0"/>
      <w:marRight w:val="0"/>
      <w:marTop w:val="0"/>
      <w:marBottom w:val="0"/>
      <w:divBdr>
        <w:top w:val="none" w:sz="0" w:space="0" w:color="auto"/>
        <w:left w:val="none" w:sz="0" w:space="0" w:color="auto"/>
        <w:bottom w:val="none" w:sz="0" w:space="0" w:color="auto"/>
        <w:right w:val="none" w:sz="0" w:space="0" w:color="auto"/>
      </w:divBdr>
      <w:divsChild>
        <w:div w:id="22484213">
          <w:marLeft w:val="0"/>
          <w:marRight w:val="0"/>
          <w:marTop w:val="0"/>
          <w:marBottom w:val="0"/>
          <w:divBdr>
            <w:top w:val="none" w:sz="0" w:space="0" w:color="auto"/>
            <w:left w:val="none" w:sz="0" w:space="0" w:color="auto"/>
            <w:bottom w:val="none" w:sz="0" w:space="0" w:color="auto"/>
            <w:right w:val="none" w:sz="0" w:space="0" w:color="auto"/>
          </w:divBdr>
        </w:div>
        <w:div w:id="152138523">
          <w:marLeft w:val="0"/>
          <w:marRight w:val="0"/>
          <w:marTop w:val="0"/>
          <w:marBottom w:val="0"/>
          <w:divBdr>
            <w:top w:val="none" w:sz="0" w:space="0" w:color="auto"/>
            <w:left w:val="none" w:sz="0" w:space="0" w:color="auto"/>
            <w:bottom w:val="none" w:sz="0" w:space="0" w:color="auto"/>
            <w:right w:val="none" w:sz="0" w:space="0" w:color="auto"/>
          </w:divBdr>
        </w:div>
      </w:divsChild>
    </w:div>
    <w:div w:id="247544490">
      <w:bodyDiv w:val="1"/>
      <w:marLeft w:val="0"/>
      <w:marRight w:val="0"/>
      <w:marTop w:val="0"/>
      <w:marBottom w:val="0"/>
      <w:divBdr>
        <w:top w:val="none" w:sz="0" w:space="0" w:color="auto"/>
        <w:left w:val="none" w:sz="0" w:space="0" w:color="auto"/>
        <w:bottom w:val="none" w:sz="0" w:space="0" w:color="auto"/>
        <w:right w:val="none" w:sz="0" w:space="0" w:color="auto"/>
      </w:divBdr>
      <w:divsChild>
        <w:div w:id="1715541053">
          <w:marLeft w:val="0"/>
          <w:marRight w:val="0"/>
          <w:marTop w:val="0"/>
          <w:marBottom w:val="0"/>
          <w:divBdr>
            <w:top w:val="none" w:sz="0" w:space="0" w:color="auto"/>
            <w:left w:val="none" w:sz="0" w:space="0" w:color="auto"/>
            <w:bottom w:val="none" w:sz="0" w:space="0" w:color="auto"/>
            <w:right w:val="none" w:sz="0" w:space="0" w:color="auto"/>
          </w:divBdr>
        </w:div>
        <w:div w:id="1759524952">
          <w:marLeft w:val="0"/>
          <w:marRight w:val="0"/>
          <w:marTop w:val="0"/>
          <w:marBottom w:val="0"/>
          <w:divBdr>
            <w:top w:val="none" w:sz="0" w:space="0" w:color="auto"/>
            <w:left w:val="none" w:sz="0" w:space="0" w:color="auto"/>
            <w:bottom w:val="none" w:sz="0" w:space="0" w:color="auto"/>
            <w:right w:val="none" w:sz="0" w:space="0" w:color="auto"/>
          </w:divBdr>
          <w:divsChild>
            <w:div w:id="2008168495">
              <w:marLeft w:val="0"/>
              <w:marRight w:val="0"/>
              <w:marTop w:val="0"/>
              <w:marBottom w:val="0"/>
              <w:divBdr>
                <w:top w:val="none" w:sz="0" w:space="0" w:color="auto"/>
                <w:left w:val="none" w:sz="0" w:space="0" w:color="auto"/>
                <w:bottom w:val="none" w:sz="0" w:space="0" w:color="auto"/>
                <w:right w:val="none" w:sz="0" w:space="0" w:color="auto"/>
              </w:divBdr>
              <w:divsChild>
                <w:div w:id="1281034661">
                  <w:marLeft w:val="0"/>
                  <w:marRight w:val="0"/>
                  <w:marTop w:val="0"/>
                  <w:marBottom w:val="0"/>
                  <w:divBdr>
                    <w:top w:val="none" w:sz="0" w:space="0" w:color="auto"/>
                    <w:left w:val="none" w:sz="0" w:space="0" w:color="auto"/>
                    <w:bottom w:val="none" w:sz="0" w:space="0" w:color="auto"/>
                    <w:right w:val="none" w:sz="0" w:space="0" w:color="auto"/>
                  </w:divBdr>
                  <w:divsChild>
                    <w:div w:id="1805736688">
                      <w:marLeft w:val="0"/>
                      <w:marRight w:val="0"/>
                      <w:marTop w:val="0"/>
                      <w:marBottom w:val="0"/>
                      <w:divBdr>
                        <w:top w:val="none" w:sz="0" w:space="0" w:color="auto"/>
                        <w:left w:val="none" w:sz="0" w:space="0" w:color="auto"/>
                        <w:bottom w:val="none" w:sz="0" w:space="0" w:color="auto"/>
                        <w:right w:val="none" w:sz="0" w:space="0" w:color="auto"/>
                      </w:divBdr>
                      <w:divsChild>
                        <w:div w:id="657852369">
                          <w:marLeft w:val="0"/>
                          <w:marRight w:val="0"/>
                          <w:marTop w:val="0"/>
                          <w:marBottom w:val="0"/>
                          <w:divBdr>
                            <w:top w:val="none" w:sz="0" w:space="0" w:color="auto"/>
                            <w:left w:val="none" w:sz="0" w:space="0" w:color="auto"/>
                            <w:bottom w:val="none" w:sz="0" w:space="0" w:color="auto"/>
                            <w:right w:val="none" w:sz="0" w:space="0" w:color="auto"/>
                          </w:divBdr>
                          <w:divsChild>
                            <w:div w:id="1146512082">
                              <w:marLeft w:val="0"/>
                              <w:marRight w:val="0"/>
                              <w:marTop w:val="0"/>
                              <w:marBottom w:val="0"/>
                              <w:divBdr>
                                <w:top w:val="none" w:sz="0" w:space="0" w:color="auto"/>
                                <w:left w:val="none" w:sz="0" w:space="0" w:color="auto"/>
                                <w:bottom w:val="none" w:sz="0" w:space="0" w:color="auto"/>
                                <w:right w:val="none" w:sz="0" w:space="0" w:color="auto"/>
                              </w:divBdr>
                              <w:divsChild>
                                <w:div w:id="1988195481">
                                  <w:marLeft w:val="0"/>
                                  <w:marRight w:val="0"/>
                                  <w:marTop w:val="0"/>
                                  <w:marBottom w:val="0"/>
                                  <w:divBdr>
                                    <w:top w:val="none" w:sz="0" w:space="0" w:color="auto"/>
                                    <w:left w:val="none" w:sz="0" w:space="0" w:color="auto"/>
                                    <w:bottom w:val="none" w:sz="0" w:space="0" w:color="auto"/>
                                    <w:right w:val="none" w:sz="0" w:space="0" w:color="auto"/>
                                  </w:divBdr>
                                  <w:divsChild>
                                    <w:div w:id="220334557">
                                      <w:marLeft w:val="0"/>
                                      <w:marRight w:val="0"/>
                                      <w:marTop w:val="0"/>
                                      <w:marBottom w:val="0"/>
                                      <w:divBdr>
                                        <w:top w:val="none" w:sz="0" w:space="0" w:color="auto"/>
                                        <w:left w:val="none" w:sz="0" w:space="0" w:color="auto"/>
                                        <w:bottom w:val="none" w:sz="0" w:space="0" w:color="auto"/>
                                        <w:right w:val="none" w:sz="0" w:space="0" w:color="auto"/>
                                      </w:divBdr>
                                      <w:divsChild>
                                        <w:div w:id="1678995918">
                                          <w:marLeft w:val="0"/>
                                          <w:marRight w:val="0"/>
                                          <w:marTop w:val="0"/>
                                          <w:marBottom w:val="0"/>
                                          <w:divBdr>
                                            <w:top w:val="none" w:sz="0" w:space="0" w:color="auto"/>
                                            <w:left w:val="none" w:sz="0" w:space="0" w:color="auto"/>
                                            <w:bottom w:val="none" w:sz="0" w:space="0" w:color="auto"/>
                                            <w:right w:val="none" w:sz="0" w:space="0" w:color="auto"/>
                                          </w:divBdr>
                                          <w:divsChild>
                                            <w:div w:id="1209994120">
                                              <w:marLeft w:val="0"/>
                                              <w:marRight w:val="0"/>
                                              <w:marTop w:val="0"/>
                                              <w:marBottom w:val="0"/>
                                              <w:divBdr>
                                                <w:top w:val="none" w:sz="0" w:space="0" w:color="auto"/>
                                                <w:left w:val="none" w:sz="0" w:space="0" w:color="auto"/>
                                                <w:bottom w:val="none" w:sz="0" w:space="0" w:color="auto"/>
                                                <w:right w:val="none" w:sz="0" w:space="0" w:color="auto"/>
                                              </w:divBdr>
                                              <w:divsChild>
                                                <w:div w:id="2072341800">
                                                  <w:marLeft w:val="0"/>
                                                  <w:marRight w:val="0"/>
                                                  <w:marTop w:val="0"/>
                                                  <w:marBottom w:val="0"/>
                                                  <w:divBdr>
                                                    <w:top w:val="none" w:sz="0" w:space="0" w:color="auto"/>
                                                    <w:left w:val="none" w:sz="0" w:space="0" w:color="auto"/>
                                                    <w:bottom w:val="none" w:sz="0" w:space="0" w:color="auto"/>
                                                    <w:right w:val="none" w:sz="0" w:space="0" w:color="auto"/>
                                                  </w:divBdr>
                                                  <w:divsChild>
                                                    <w:div w:id="1238635331">
                                                      <w:marLeft w:val="0"/>
                                                      <w:marRight w:val="0"/>
                                                      <w:marTop w:val="0"/>
                                                      <w:marBottom w:val="0"/>
                                                      <w:divBdr>
                                                        <w:top w:val="none" w:sz="0" w:space="0" w:color="auto"/>
                                                        <w:left w:val="none" w:sz="0" w:space="0" w:color="auto"/>
                                                        <w:bottom w:val="none" w:sz="0" w:space="0" w:color="auto"/>
                                                        <w:right w:val="none" w:sz="0" w:space="0" w:color="auto"/>
                                                      </w:divBdr>
                                                      <w:divsChild>
                                                        <w:div w:id="160511632">
                                                          <w:marLeft w:val="0"/>
                                                          <w:marRight w:val="0"/>
                                                          <w:marTop w:val="0"/>
                                                          <w:marBottom w:val="0"/>
                                                          <w:divBdr>
                                                            <w:top w:val="none" w:sz="0" w:space="0" w:color="auto"/>
                                                            <w:left w:val="none" w:sz="0" w:space="0" w:color="auto"/>
                                                            <w:bottom w:val="none" w:sz="0" w:space="0" w:color="auto"/>
                                                            <w:right w:val="none" w:sz="0" w:space="0" w:color="auto"/>
                                                          </w:divBdr>
                                                          <w:divsChild>
                                                            <w:div w:id="198979718">
                                                              <w:marLeft w:val="0"/>
                                                              <w:marRight w:val="0"/>
                                                              <w:marTop w:val="0"/>
                                                              <w:marBottom w:val="0"/>
                                                              <w:divBdr>
                                                                <w:top w:val="none" w:sz="0" w:space="0" w:color="auto"/>
                                                                <w:left w:val="none" w:sz="0" w:space="0" w:color="auto"/>
                                                                <w:bottom w:val="none" w:sz="0" w:space="0" w:color="auto"/>
                                                                <w:right w:val="none" w:sz="0" w:space="0" w:color="auto"/>
                                                              </w:divBdr>
                                                              <w:divsChild>
                                                                <w:div w:id="464199189">
                                                                  <w:marLeft w:val="0"/>
                                                                  <w:marRight w:val="0"/>
                                                                  <w:marTop w:val="0"/>
                                                                  <w:marBottom w:val="0"/>
                                                                  <w:divBdr>
                                                                    <w:top w:val="none" w:sz="0" w:space="0" w:color="auto"/>
                                                                    <w:left w:val="none" w:sz="0" w:space="0" w:color="auto"/>
                                                                    <w:bottom w:val="none" w:sz="0" w:space="0" w:color="auto"/>
                                                                    <w:right w:val="none" w:sz="0" w:space="0" w:color="auto"/>
                                                                  </w:divBdr>
                                                                  <w:divsChild>
                                                                    <w:div w:id="211431375">
                                                                      <w:marLeft w:val="0"/>
                                                                      <w:marRight w:val="0"/>
                                                                      <w:marTop w:val="0"/>
                                                                      <w:marBottom w:val="0"/>
                                                                      <w:divBdr>
                                                                        <w:top w:val="none" w:sz="0" w:space="0" w:color="auto"/>
                                                                        <w:left w:val="none" w:sz="0" w:space="0" w:color="auto"/>
                                                                        <w:bottom w:val="none" w:sz="0" w:space="0" w:color="auto"/>
                                                                        <w:right w:val="none" w:sz="0" w:space="0" w:color="auto"/>
                                                                      </w:divBdr>
                                                                      <w:divsChild>
                                                                        <w:div w:id="1950427473">
                                                                          <w:marLeft w:val="0"/>
                                                                          <w:marRight w:val="0"/>
                                                                          <w:marTop w:val="0"/>
                                                                          <w:marBottom w:val="0"/>
                                                                          <w:divBdr>
                                                                            <w:top w:val="none" w:sz="0" w:space="0" w:color="auto"/>
                                                                            <w:left w:val="none" w:sz="0" w:space="0" w:color="auto"/>
                                                                            <w:bottom w:val="none" w:sz="0" w:space="0" w:color="auto"/>
                                                                            <w:right w:val="none" w:sz="0" w:space="0" w:color="auto"/>
                                                                          </w:divBdr>
                                                                          <w:divsChild>
                                                                            <w:div w:id="385417419">
                                                                              <w:marLeft w:val="0"/>
                                                                              <w:marRight w:val="0"/>
                                                                              <w:marTop w:val="0"/>
                                                                              <w:marBottom w:val="0"/>
                                                                              <w:divBdr>
                                                                                <w:top w:val="none" w:sz="0" w:space="0" w:color="auto"/>
                                                                                <w:left w:val="none" w:sz="0" w:space="0" w:color="auto"/>
                                                                                <w:bottom w:val="none" w:sz="0" w:space="0" w:color="auto"/>
                                                                                <w:right w:val="none" w:sz="0" w:space="0" w:color="auto"/>
                                                                              </w:divBdr>
                                                                              <w:divsChild>
                                                                                <w:div w:id="54932841">
                                                                                  <w:marLeft w:val="0"/>
                                                                                  <w:marRight w:val="0"/>
                                                                                  <w:marTop w:val="0"/>
                                                                                  <w:marBottom w:val="0"/>
                                                                                  <w:divBdr>
                                                                                    <w:top w:val="none" w:sz="0" w:space="0" w:color="auto"/>
                                                                                    <w:left w:val="none" w:sz="0" w:space="0" w:color="auto"/>
                                                                                    <w:bottom w:val="none" w:sz="0" w:space="0" w:color="auto"/>
                                                                                    <w:right w:val="none" w:sz="0" w:space="0" w:color="auto"/>
                                                                                  </w:divBdr>
                                                                                  <w:divsChild>
                                                                                    <w:div w:id="1385789008">
                                                                                      <w:marLeft w:val="0"/>
                                                                                      <w:marRight w:val="0"/>
                                                                                      <w:marTop w:val="0"/>
                                                                                      <w:marBottom w:val="0"/>
                                                                                      <w:divBdr>
                                                                                        <w:top w:val="none" w:sz="0" w:space="0" w:color="auto"/>
                                                                                        <w:left w:val="none" w:sz="0" w:space="0" w:color="auto"/>
                                                                                        <w:bottom w:val="none" w:sz="0" w:space="0" w:color="auto"/>
                                                                                        <w:right w:val="none" w:sz="0" w:space="0" w:color="auto"/>
                                                                                      </w:divBdr>
                                                                                      <w:divsChild>
                                                                                        <w:div w:id="14500791">
                                                                                          <w:marLeft w:val="0"/>
                                                                                          <w:marRight w:val="0"/>
                                                                                          <w:marTop w:val="0"/>
                                                                                          <w:marBottom w:val="0"/>
                                                                                          <w:divBdr>
                                                                                            <w:top w:val="none" w:sz="0" w:space="0" w:color="auto"/>
                                                                                            <w:left w:val="none" w:sz="0" w:space="0" w:color="auto"/>
                                                                                            <w:bottom w:val="none" w:sz="0" w:space="0" w:color="auto"/>
                                                                                            <w:right w:val="none" w:sz="0" w:space="0" w:color="auto"/>
                                                                                          </w:divBdr>
                                                                                          <w:divsChild>
                                                                                            <w:div w:id="1601252245">
                                                                                              <w:marLeft w:val="0"/>
                                                                                              <w:marRight w:val="0"/>
                                                                                              <w:marTop w:val="0"/>
                                                                                              <w:marBottom w:val="0"/>
                                                                                              <w:divBdr>
                                                                                                <w:top w:val="none" w:sz="0" w:space="0" w:color="auto"/>
                                                                                                <w:left w:val="none" w:sz="0" w:space="0" w:color="auto"/>
                                                                                                <w:bottom w:val="none" w:sz="0" w:space="0" w:color="auto"/>
                                                                                                <w:right w:val="none" w:sz="0" w:space="0" w:color="auto"/>
                                                                                              </w:divBdr>
                                                                                              <w:divsChild>
                                                                                                <w:div w:id="402066749">
                                                                                                  <w:marLeft w:val="0"/>
                                                                                                  <w:marRight w:val="0"/>
                                                                                                  <w:marTop w:val="0"/>
                                                                                                  <w:marBottom w:val="0"/>
                                                                                                  <w:divBdr>
                                                                                                    <w:top w:val="none" w:sz="0" w:space="0" w:color="auto"/>
                                                                                                    <w:left w:val="none" w:sz="0" w:space="0" w:color="auto"/>
                                                                                                    <w:bottom w:val="none" w:sz="0" w:space="0" w:color="auto"/>
                                                                                                    <w:right w:val="none" w:sz="0" w:space="0" w:color="auto"/>
                                                                                                  </w:divBdr>
                                                                                                  <w:divsChild>
                                                                                                    <w:div w:id="830606951">
                                                                                                      <w:marLeft w:val="0"/>
                                                                                                      <w:marRight w:val="0"/>
                                                                                                      <w:marTop w:val="0"/>
                                                                                                      <w:marBottom w:val="0"/>
                                                                                                      <w:divBdr>
                                                                                                        <w:top w:val="none" w:sz="0" w:space="0" w:color="auto"/>
                                                                                                        <w:left w:val="none" w:sz="0" w:space="0" w:color="auto"/>
                                                                                                        <w:bottom w:val="none" w:sz="0" w:space="0" w:color="auto"/>
                                                                                                        <w:right w:val="none" w:sz="0" w:space="0" w:color="auto"/>
                                                                                                      </w:divBdr>
                                                                                                      <w:divsChild>
                                                                                                        <w:div w:id="1456097076">
                                                                                                          <w:marLeft w:val="0"/>
                                                                                                          <w:marRight w:val="0"/>
                                                                                                          <w:marTop w:val="0"/>
                                                                                                          <w:marBottom w:val="0"/>
                                                                                                          <w:divBdr>
                                                                                                            <w:top w:val="none" w:sz="0" w:space="0" w:color="auto"/>
                                                                                                            <w:left w:val="none" w:sz="0" w:space="0" w:color="auto"/>
                                                                                                            <w:bottom w:val="none" w:sz="0" w:space="0" w:color="auto"/>
                                                                                                            <w:right w:val="none" w:sz="0" w:space="0" w:color="auto"/>
                                                                                                          </w:divBdr>
                                                                                                          <w:divsChild>
                                                                                                            <w:div w:id="254364139">
                                                                                                              <w:marLeft w:val="0"/>
                                                                                                              <w:marRight w:val="0"/>
                                                                                                              <w:marTop w:val="0"/>
                                                                                                              <w:marBottom w:val="0"/>
                                                                                                              <w:divBdr>
                                                                                                                <w:top w:val="none" w:sz="0" w:space="0" w:color="auto"/>
                                                                                                                <w:left w:val="none" w:sz="0" w:space="0" w:color="auto"/>
                                                                                                                <w:bottom w:val="none" w:sz="0" w:space="0" w:color="auto"/>
                                                                                                                <w:right w:val="none" w:sz="0" w:space="0" w:color="auto"/>
                                                                                                              </w:divBdr>
                                                                                                              <w:divsChild>
                                                                                                                <w:div w:id="311259371">
                                                                                                                  <w:marLeft w:val="0"/>
                                                                                                                  <w:marRight w:val="0"/>
                                                                                                                  <w:marTop w:val="0"/>
                                                                                                                  <w:marBottom w:val="0"/>
                                                                                                                  <w:divBdr>
                                                                                                                    <w:top w:val="none" w:sz="0" w:space="0" w:color="auto"/>
                                                                                                                    <w:left w:val="none" w:sz="0" w:space="0" w:color="auto"/>
                                                                                                                    <w:bottom w:val="none" w:sz="0" w:space="0" w:color="auto"/>
                                                                                                                    <w:right w:val="none" w:sz="0" w:space="0" w:color="auto"/>
                                                                                                                  </w:divBdr>
                                                                                                                  <w:divsChild>
                                                                                                                    <w:div w:id="267545501">
                                                                                                                      <w:marLeft w:val="0"/>
                                                                                                                      <w:marRight w:val="0"/>
                                                                                                                      <w:marTop w:val="0"/>
                                                                                                                      <w:marBottom w:val="0"/>
                                                                                                                      <w:divBdr>
                                                                                                                        <w:top w:val="none" w:sz="0" w:space="0" w:color="auto"/>
                                                                                                                        <w:left w:val="none" w:sz="0" w:space="0" w:color="auto"/>
                                                                                                                        <w:bottom w:val="none" w:sz="0" w:space="0" w:color="auto"/>
                                                                                                                        <w:right w:val="none" w:sz="0" w:space="0" w:color="auto"/>
                                                                                                                      </w:divBdr>
                                                                                                                      <w:divsChild>
                                                                                                                        <w:div w:id="2000158837">
                                                                                                                          <w:marLeft w:val="0"/>
                                                                                                                          <w:marRight w:val="0"/>
                                                                                                                          <w:marTop w:val="0"/>
                                                                                                                          <w:marBottom w:val="0"/>
                                                                                                                          <w:divBdr>
                                                                                                                            <w:top w:val="none" w:sz="0" w:space="0" w:color="auto"/>
                                                                                                                            <w:left w:val="none" w:sz="0" w:space="0" w:color="auto"/>
                                                                                                                            <w:bottom w:val="none" w:sz="0" w:space="0" w:color="auto"/>
                                                                                                                            <w:right w:val="none" w:sz="0" w:space="0" w:color="auto"/>
                                                                                                                          </w:divBdr>
                                                                                                                          <w:divsChild>
                                                                                                                            <w:div w:id="717164291">
                                                                                                                              <w:marLeft w:val="0"/>
                                                                                                                              <w:marRight w:val="0"/>
                                                                                                                              <w:marTop w:val="0"/>
                                                                                                                              <w:marBottom w:val="0"/>
                                                                                                                              <w:divBdr>
                                                                                                                                <w:top w:val="none" w:sz="0" w:space="0" w:color="auto"/>
                                                                                                                                <w:left w:val="none" w:sz="0" w:space="0" w:color="auto"/>
                                                                                                                                <w:bottom w:val="none" w:sz="0" w:space="0" w:color="auto"/>
                                                                                                                                <w:right w:val="none" w:sz="0" w:space="0" w:color="auto"/>
                                                                                                                              </w:divBdr>
                                                                                                                              <w:divsChild>
                                                                                                                                <w:div w:id="1277565411">
                                                                                                                                  <w:marLeft w:val="0"/>
                                                                                                                                  <w:marRight w:val="0"/>
                                                                                                                                  <w:marTop w:val="0"/>
                                                                                                                                  <w:marBottom w:val="0"/>
                                                                                                                                  <w:divBdr>
                                                                                                                                    <w:top w:val="none" w:sz="0" w:space="0" w:color="auto"/>
                                                                                                                                    <w:left w:val="none" w:sz="0" w:space="0" w:color="auto"/>
                                                                                                                                    <w:bottom w:val="none" w:sz="0" w:space="0" w:color="auto"/>
                                                                                                                                    <w:right w:val="none" w:sz="0" w:space="0" w:color="auto"/>
                                                                                                                                  </w:divBdr>
                                                                                                                                  <w:divsChild>
                                                                                                                                    <w:div w:id="2033532797">
                                                                                                                                      <w:marLeft w:val="0"/>
                                                                                                                                      <w:marRight w:val="0"/>
                                                                                                                                      <w:marTop w:val="0"/>
                                                                                                                                      <w:marBottom w:val="0"/>
                                                                                                                                      <w:divBdr>
                                                                                                                                        <w:top w:val="none" w:sz="0" w:space="0" w:color="auto"/>
                                                                                                                                        <w:left w:val="none" w:sz="0" w:space="0" w:color="auto"/>
                                                                                                                                        <w:bottom w:val="none" w:sz="0" w:space="0" w:color="auto"/>
                                                                                                                                        <w:right w:val="none" w:sz="0" w:space="0" w:color="auto"/>
                                                                                                                                      </w:divBdr>
                                                                                                                                      <w:divsChild>
                                                                                                                                        <w:div w:id="1314526499">
                                                                                                                                          <w:marLeft w:val="0"/>
                                                                                                                                          <w:marRight w:val="0"/>
                                                                                                                                          <w:marTop w:val="0"/>
                                                                                                                                          <w:marBottom w:val="0"/>
                                                                                                                                          <w:divBdr>
                                                                                                                                            <w:top w:val="none" w:sz="0" w:space="0" w:color="auto"/>
                                                                                                                                            <w:left w:val="none" w:sz="0" w:space="0" w:color="auto"/>
                                                                                                                                            <w:bottom w:val="none" w:sz="0" w:space="0" w:color="auto"/>
                                                                                                                                            <w:right w:val="none" w:sz="0" w:space="0" w:color="auto"/>
                                                                                                                                          </w:divBdr>
                                                                                                                                          <w:divsChild>
                                                                                                                                            <w:div w:id="2084058321">
                                                                                                                                              <w:marLeft w:val="0"/>
                                                                                                                                              <w:marRight w:val="0"/>
                                                                                                                                              <w:marTop w:val="0"/>
                                                                                                                                              <w:marBottom w:val="0"/>
                                                                                                                                              <w:divBdr>
                                                                                                                                                <w:top w:val="none" w:sz="0" w:space="0" w:color="auto"/>
                                                                                                                                                <w:left w:val="none" w:sz="0" w:space="0" w:color="auto"/>
                                                                                                                                                <w:bottom w:val="none" w:sz="0" w:space="0" w:color="auto"/>
                                                                                                                                                <w:right w:val="none" w:sz="0" w:space="0" w:color="auto"/>
                                                                                                                                              </w:divBdr>
                                                                                                                                              <w:divsChild>
                                                                                                                                                <w:div w:id="1540388555">
                                                                                                                                                  <w:marLeft w:val="0"/>
                                                                                                                                                  <w:marRight w:val="0"/>
                                                                                                                                                  <w:marTop w:val="0"/>
                                                                                                                                                  <w:marBottom w:val="0"/>
                                                                                                                                                  <w:divBdr>
                                                                                                                                                    <w:top w:val="none" w:sz="0" w:space="0" w:color="auto"/>
                                                                                                                                                    <w:left w:val="none" w:sz="0" w:space="0" w:color="auto"/>
                                                                                                                                                    <w:bottom w:val="none" w:sz="0" w:space="0" w:color="auto"/>
                                                                                                                                                    <w:right w:val="none" w:sz="0" w:space="0" w:color="auto"/>
                                                                                                                                                  </w:divBdr>
                                                                                                                                                  <w:divsChild>
                                                                                                                                                    <w:div w:id="2067218395">
                                                                                                                                                      <w:marLeft w:val="0"/>
                                                                                                                                                      <w:marRight w:val="0"/>
                                                                                                                                                      <w:marTop w:val="0"/>
                                                                                                                                                      <w:marBottom w:val="0"/>
                                                                                                                                                      <w:divBdr>
                                                                                                                                                        <w:top w:val="none" w:sz="0" w:space="0" w:color="auto"/>
                                                                                                                                                        <w:left w:val="none" w:sz="0" w:space="0" w:color="auto"/>
                                                                                                                                                        <w:bottom w:val="none" w:sz="0" w:space="0" w:color="auto"/>
                                                                                                                                                        <w:right w:val="none" w:sz="0" w:space="0" w:color="auto"/>
                                                                                                                                                      </w:divBdr>
                                                                                                                                                      <w:divsChild>
                                                                                                                                                        <w:div w:id="2106608232">
                                                                                                                                                          <w:marLeft w:val="0"/>
                                                                                                                                                          <w:marRight w:val="0"/>
                                                                                                                                                          <w:marTop w:val="0"/>
                                                                                                                                                          <w:marBottom w:val="0"/>
                                                                                                                                                          <w:divBdr>
                                                                                                                                                            <w:top w:val="none" w:sz="0" w:space="0" w:color="auto"/>
                                                                                                                                                            <w:left w:val="none" w:sz="0" w:space="0" w:color="auto"/>
                                                                                                                                                            <w:bottom w:val="none" w:sz="0" w:space="0" w:color="auto"/>
                                                                                                                                                            <w:right w:val="none" w:sz="0" w:space="0" w:color="auto"/>
                                                                                                                                                          </w:divBdr>
                                                                                                                                                        </w:div>
                                                                                                                                                        <w:div w:id="563100045">
                                                                                                                                                          <w:marLeft w:val="0"/>
                                                                                                                                                          <w:marRight w:val="0"/>
                                                                                                                                                          <w:marTop w:val="0"/>
                                                                                                                                                          <w:marBottom w:val="0"/>
                                                                                                                                                          <w:divBdr>
                                                                                                                                                            <w:top w:val="none" w:sz="0" w:space="0" w:color="auto"/>
                                                                                                                                                            <w:left w:val="none" w:sz="0" w:space="0" w:color="auto"/>
                                                                                                                                                            <w:bottom w:val="none" w:sz="0" w:space="0" w:color="auto"/>
                                                                                                                                                            <w:right w:val="none" w:sz="0" w:space="0" w:color="auto"/>
                                                                                                                                                          </w:divBdr>
                                                                                                                                                          <w:divsChild>
                                                                                                                                                            <w:div w:id="1218590137">
                                                                                                                                                              <w:marLeft w:val="0"/>
                                                                                                                                                              <w:marRight w:val="0"/>
                                                                                                                                                              <w:marTop w:val="0"/>
                                                                                                                                                              <w:marBottom w:val="0"/>
                                                                                                                                                              <w:divBdr>
                                                                                                                                                                <w:top w:val="none" w:sz="0" w:space="0" w:color="auto"/>
                                                                                                                                                                <w:left w:val="none" w:sz="0" w:space="0" w:color="auto"/>
                                                                                                                                                                <w:bottom w:val="none" w:sz="0" w:space="0" w:color="auto"/>
                                                                                                                                                                <w:right w:val="none" w:sz="0" w:space="0" w:color="auto"/>
                                                                                                                                                              </w:divBdr>
                                                                                                                                                              <w:divsChild>
                                                                                                                                                                <w:div w:id="657224711">
                                                                                                                                                                  <w:marLeft w:val="0"/>
                                                                                                                                                                  <w:marRight w:val="0"/>
                                                                                                                                                                  <w:marTop w:val="0"/>
                                                                                                                                                                  <w:marBottom w:val="0"/>
                                                                                                                                                                  <w:divBdr>
                                                                                                                                                                    <w:top w:val="none" w:sz="0" w:space="0" w:color="auto"/>
                                                                                                                                                                    <w:left w:val="none" w:sz="0" w:space="0" w:color="auto"/>
                                                                                                                                                                    <w:bottom w:val="none" w:sz="0" w:space="0" w:color="auto"/>
                                                                                                                                                                    <w:right w:val="none" w:sz="0" w:space="0" w:color="auto"/>
                                                                                                                                                                  </w:divBdr>
                                                                                                                                                                  <w:divsChild>
                                                                                                                                                                    <w:div w:id="1596212593">
                                                                                                                                                                      <w:marLeft w:val="0"/>
                                                                                                                                                                      <w:marRight w:val="0"/>
                                                                                                                                                                      <w:marTop w:val="0"/>
                                                                                                                                                                      <w:marBottom w:val="0"/>
                                                                                                                                                                      <w:divBdr>
                                                                                                                                                                        <w:top w:val="none" w:sz="0" w:space="0" w:color="auto"/>
                                                                                                                                                                        <w:left w:val="none" w:sz="0" w:space="0" w:color="auto"/>
                                                                                                                                                                        <w:bottom w:val="none" w:sz="0" w:space="0" w:color="auto"/>
                                                                                                                                                                        <w:right w:val="none" w:sz="0" w:space="0" w:color="auto"/>
                                                                                                                                                                      </w:divBdr>
                                                                                                                                                                      <w:divsChild>
                                                                                                                                                                        <w:div w:id="901016726">
                                                                                                                                                                          <w:marLeft w:val="0"/>
                                                                                                                                                                          <w:marRight w:val="0"/>
                                                                                                                                                                          <w:marTop w:val="0"/>
                                                                                                                                                                          <w:marBottom w:val="0"/>
                                                                                                                                                                          <w:divBdr>
                                                                                                                                                                            <w:top w:val="none" w:sz="0" w:space="0" w:color="auto"/>
                                                                                                                                                                            <w:left w:val="none" w:sz="0" w:space="0" w:color="auto"/>
                                                                                                                                                                            <w:bottom w:val="none" w:sz="0" w:space="0" w:color="auto"/>
                                                                                                                                                                            <w:right w:val="none" w:sz="0" w:space="0" w:color="auto"/>
                                                                                                                                                                          </w:divBdr>
                                                                                                                                                                          <w:divsChild>
                                                                                                                                                                            <w:div w:id="121971108">
                                                                                                                                                                              <w:marLeft w:val="0"/>
                                                                                                                                                                              <w:marRight w:val="0"/>
                                                                                                                                                                              <w:marTop w:val="0"/>
                                                                                                                                                                              <w:marBottom w:val="0"/>
                                                                                                                                                                              <w:divBdr>
                                                                                                                                                                                <w:top w:val="none" w:sz="0" w:space="0" w:color="auto"/>
                                                                                                                                                                                <w:left w:val="none" w:sz="0" w:space="0" w:color="auto"/>
                                                                                                                                                                                <w:bottom w:val="none" w:sz="0" w:space="0" w:color="auto"/>
                                                                                                                                                                                <w:right w:val="none" w:sz="0" w:space="0" w:color="auto"/>
                                                                                                                                                                              </w:divBdr>
                                                                                                                                                                              <w:divsChild>
                                                                                                                                                                                <w:div w:id="280376961">
                                                                                                                                                                                  <w:marLeft w:val="0"/>
                                                                                                                                                                                  <w:marRight w:val="0"/>
                                                                                                                                                                                  <w:marTop w:val="0"/>
                                                                                                                                                                                  <w:marBottom w:val="0"/>
                                                                                                                                                                                  <w:divBdr>
                                                                                                                                                                                    <w:top w:val="none" w:sz="0" w:space="0" w:color="auto"/>
                                                                                                                                                                                    <w:left w:val="none" w:sz="0" w:space="0" w:color="auto"/>
                                                                                                                                                                                    <w:bottom w:val="none" w:sz="0" w:space="0" w:color="auto"/>
                                                                                                                                                                                    <w:right w:val="none" w:sz="0" w:space="0" w:color="auto"/>
                                                                                                                                                                                  </w:divBdr>
                                                                                                                                                                                  <w:divsChild>
                                                                                                                                                                                    <w:div w:id="405684863">
                                                                                                                                                                                      <w:marLeft w:val="0"/>
                                                                                                                                                                                      <w:marRight w:val="0"/>
                                                                                                                                                                                      <w:marTop w:val="0"/>
                                                                                                                                                                                      <w:marBottom w:val="0"/>
                                                                                                                                                                                      <w:divBdr>
                                                                                                                                                                                        <w:top w:val="none" w:sz="0" w:space="0" w:color="auto"/>
                                                                                                                                                                                        <w:left w:val="none" w:sz="0" w:space="0" w:color="auto"/>
                                                                                                                                                                                        <w:bottom w:val="none" w:sz="0" w:space="0" w:color="auto"/>
                                                                                                                                                                                        <w:right w:val="none" w:sz="0" w:space="0" w:color="auto"/>
                                                                                                                                                                                      </w:divBdr>
                                                                                                                                                                                      <w:divsChild>
                                                                                                                                                                                        <w:div w:id="400950383">
                                                                                                                                                                                          <w:marLeft w:val="0"/>
                                                                                                                                                                                          <w:marRight w:val="0"/>
                                                                                                                                                                                          <w:marTop w:val="0"/>
                                                                                                                                                                                          <w:marBottom w:val="0"/>
                                                                                                                                                                                          <w:divBdr>
                                                                                                                                                                                            <w:top w:val="none" w:sz="0" w:space="0" w:color="auto"/>
                                                                                                                                                                                            <w:left w:val="none" w:sz="0" w:space="0" w:color="auto"/>
                                                                                                                                                                                            <w:bottom w:val="none" w:sz="0" w:space="0" w:color="auto"/>
                                                                                                                                                                                            <w:right w:val="none" w:sz="0" w:space="0" w:color="auto"/>
                                                                                                                                                                                          </w:divBdr>
                                                                                                                                                                                          <w:divsChild>
                                                                                                                                                                                            <w:div w:id="628972441">
                                                                                                                                                                                              <w:marLeft w:val="0"/>
                                                                                                                                                                                              <w:marRight w:val="0"/>
                                                                                                                                                                                              <w:marTop w:val="0"/>
                                                                                                                                                                                              <w:marBottom w:val="0"/>
                                                                                                                                                                                              <w:divBdr>
                                                                                                                                                                                                <w:top w:val="none" w:sz="0" w:space="0" w:color="auto"/>
                                                                                                                                                                                                <w:left w:val="none" w:sz="0" w:space="0" w:color="auto"/>
                                                                                                                                                                                                <w:bottom w:val="none" w:sz="0" w:space="0" w:color="auto"/>
                                                                                                                                                                                                <w:right w:val="none" w:sz="0" w:space="0" w:color="auto"/>
                                                                                                                                                                                              </w:divBdr>
                                                                                                                                                                                              <w:divsChild>
                                                                                                                                                                                                <w:div w:id="1200125527">
                                                                                                                                                                                                  <w:marLeft w:val="0"/>
                                                                                                                                                                                                  <w:marRight w:val="0"/>
                                                                                                                                                                                                  <w:marTop w:val="0"/>
                                                                                                                                                                                                  <w:marBottom w:val="0"/>
                                                                                                                                                                                                  <w:divBdr>
                                                                                                                                                                                                    <w:top w:val="none" w:sz="0" w:space="0" w:color="auto"/>
                                                                                                                                                                                                    <w:left w:val="none" w:sz="0" w:space="0" w:color="auto"/>
                                                                                                                                                                                                    <w:bottom w:val="none" w:sz="0" w:space="0" w:color="auto"/>
                                                                                                                                                                                                    <w:right w:val="none" w:sz="0" w:space="0" w:color="auto"/>
                                                                                                                                                                                                  </w:divBdr>
                                                                                                                                                                                                  <w:divsChild>
                                                                                                                                                                                                    <w:div w:id="1652564035">
                                                                                                                                                                                                      <w:marLeft w:val="0"/>
                                                                                                                                                                                                      <w:marRight w:val="0"/>
                                                                                                                                                                                                      <w:marTop w:val="0"/>
                                                                                                                                                                                                      <w:marBottom w:val="0"/>
                                                                                                                                                                                                      <w:divBdr>
                                                                                                                                                                                                        <w:top w:val="none" w:sz="0" w:space="0" w:color="auto"/>
                                                                                                                                                                                                        <w:left w:val="none" w:sz="0" w:space="0" w:color="auto"/>
                                                                                                                                                                                                        <w:bottom w:val="none" w:sz="0" w:space="0" w:color="auto"/>
                                                                                                                                                                                                        <w:right w:val="none" w:sz="0" w:space="0" w:color="auto"/>
                                                                                                                                                                                                      </w:divBdr>
                                                                                                                                                                                                      <w:divsChild>
                                                                                                                                                                                                        <w:div w:id="957948296">
                                                                                                                                                                                                          <w:marLeft w:val="0"/>
                                                                                                                                                                                                          <w:marRight w:val="0"/>
                                                                                                                                                                                                          <w:marTop w:val="0"/>
                                                                                                                                                                                                          <w:marBottom w:val="0"/>
                                                                                                                                                                                                          <w:divBdr>
                                                                                                                                                                                                            <w:top w:val="none" w:sz="0" w:space="0" w:color="auto"/>
                                                                                                                                                                                                            <w:left w:val="none" w:sz="0" w:space="0" w:color="auto"/>
                                                                                                                                                                                                            <w:bottom w:val="none" w:sz="0" w:space="0" w:color="auto"/>
                                                                                                                                                                                                            <w:right w:val="none" w:sz="0" w:space="0" w:color="auto"/>
                                                                                                                                                                                                          </w:divBdr>
                                                                                                                                                                                                          <w:divsChild>
                                                                                                                                                                                                            <w:div w:id="2035421450">
                                                                                                                                                                                                              <w:marLeft w:val="0"/>
                                                                                                                                                                                                              <w:marRight w:val="0"/>
                                                                                                                                                                                                              <w:marTop w:val="0"/>
                                                                                                                                                                                                              <w:marBottom w:val="0"/>
                                                                                                                                                                                                              <w:divBdr>
                                                                                                                                                                                                                <w:top w:val="none" w:sz="0" w:space="0" w:color="auto"/>
                                                                                                                                                                                                                <w:left w:val="none" w:sz="0" w:space="0" w:color="auto"/>
                                                                                                                                                                                                                <w:bottom w:val="none" w:sz="0" w:space="0" w:color="auto"/>
                                                                                                                                                                                                                <w:right w:val="none" w:sz="0" w:space="0" w:color="auto"/>
                                                                                                                                                                                                              </w:divBdr>
                                                                                                                                                                                                              <w:divsChild>
                                                                                                                                                                                                                <w:div w:id="1784349546">
                                                                                                                                                                                                                  <w:marLeft w:val="0"/>
                                                                                                                                                                                                                  <w:marRight w:val="0"/>
                                                                                                                                                                                                                  <w:marTop w:val="0"/>
                                                                                                                                                                                                                  <w:marBottom w:val="0"/>
                                                                                                                                                                                                                  <w:divBdr>
                                                                                                                                                                                                                    <w:top w:val="none" w:sz="0" w:space="0" w:color="auto"/>
                                                                                                                                                                                                                    <w:left w:val="none" w:sz="0" w:space="0" w:color="auto"/>
                                                                                                                                                                                                                    <w:bottom w:val="none" w:sz="0" w:space="0" w:color="auto"/>
                                                                                                                                                                                                                    <w:right w:val="none" w:sz="0" w:space="0" w:color="auto"/>
                                                                                                                                                                                                                  </w:divBdr>
                                                                                                                                                                                                                  <w:divsChild>
                                                                                                                                                                                                                    <w:div w:id="1200585309">
                                                                                                                                                                                                                      <w:marLeft w:val="0"/>
                                                                                                                                                                                                                      <w:marRight w:val="0"/>
                                                                                                                                                                                                                      <w:marTop w:val="0"/>
                                                                                                                                                                                                                      <w:marBottom w:val="0"/>
                                                                                                                                                                                                                      <w:divBdr>
                                                                                                                                                                                                                        <w:top w:val="none" w:sz="0" w:space="0" w:color="auto"/>
                                                                                                                                                                                                                        <w:left w:val="none" w:sz="0" w:space="0" w:color="auto"/>
                                                                                                                                                                                                                        <w:bottom w:val="none" w:sz="0" w:space="0" w:color="auto"/>
                                                                                                                                                                                                                        <w:right w:val="none" w:sz="0" w:space="0" w:color="auto"/>
                                                                                                                                                                                                                      </w:divBdr>
                                                                                                                                                                                                                      <w:divsChild>
                                                                                                                                                                                                                        <w:div w:id="801771049">
                                                                                                                                                                                                                          <w:marLeft w:val="0"/>
                                                                                                                                                                                                                          <w:marRight w:val="0"/>
                                                                                                                                                                                                                          <w:marTop w:val="0"/>
                                                                                                                                                                                                                          <w:marBottom w:val="0"/>
                                                                                                                                                                                                                          <w:divBdr>
                                                                                                                                                                                                                            <w:top w:val="none" w:sz="0" w:space="0" w:color="auto"/>
                                                                                                                                                                                                                            <w:left w:val="none" w:sz="0" w:space="0" w:color="auto"/>
                                                                                                                                                                                                                            <w:bottom w:val="none" w:sz="0" w:space="0" w:color="auto"/>
                                                                                                                                                                                                                            <w:right w:val="none" w:sz="0" w:space="0" w:color="auto"/>
                                                                                                                                                                                                                          </w:divBdr>
                                                                                                                                                                                                                          <w:divsChild>
                                                                                                                                                                                                                            <w:div w:id="598609812">
                                                                                                                                                                                                                              <w:marLeft w:val="0"/>
                                                                                                                                                                                                                              <w:marRight w:val="0"/>
                                                                                                                                                                                                                              <w:marTop w:val="0"/>
                                                                                                                                                                                                                              <w:marBottom w:val="0"/>
                                                                                                                                                                                                                              <w:divBdr>
                                                                                                                                                                                                                                <w:top w:val="none" w:sz="0" w:space="0" w:color="auto"/>
                                                                                                                                                                                                                                <w:left w:val="none" w:sz="0" w:space="0" w:color="auto"/>
                                                                                                                                                                                                                                <w:bottom w:val="none" w:sz="0" w:space="0" w:color="auto"/>
                                                                                                                                                                                                                                <w:right w:val="none" w:sz="0" w:space="0" w:color="auto"/>
                                                                                                                                                                                                                              </w:divBdr>
                                                                                                                                                                                                                              <w:divsChild>
                                                                                                                                                                                                                                <w:div w:id="1064721806">
                                                                                                                                                                                                                                  <w:marLeft w:val="0"/>
                                                                                                                                                                                                                                  <w:marRight w:val="0"/>
                                                                                                                                                                                                                                  <w:marTop w:val="0"/>
                                                                                                                                                                                                                                  <w:marBottom w:val="0"/>
                                                                                                                                                                                                                                  <w:divBdr>
                                                                                                                                                                                                                                    <w:top w:val="none" w:sz="0" w:space="0" w:color="auto"/>
                                                                                                                                                                                                                                    <w:left w:val="none" w:sz="0" w:space="0" w:color="auto"/>
                                                                                                                                                                                                                                    <w:bottom w:val="none" w:sz="0" w:space="0" w:color="auto"/>
                                                                                                                                                                                                                                    <w:right w:val="none" w:sz="0" w:space="0" w:color="auto"/>
                                                                                                                                                                                                                                  </w:divBdr>
                                                                                                                                                                                                                                  <w:divsChild>
                                                                                                                                                                                                                                    <w:div w:id="1186796987">
                                                                                                                                                                                                                                      <w:marLeft w:val="0"/>
                                                                                                                                                                                                                                      <w:marRight w:val="0"/>
                                                                                                                                                                                                                                      <w:marTop w:val="0"/>
                                                                                                                                                                                                                                      <w:marBottom w:val="0"/>
                                                                                                                                                                                                                                      <w:divBdr>
                                                                                                                                                                                                                                        <w:top w:val="none" w:sz="0" w:space="0" w:color="auto"/>
                                                                                                                                                                                                                                        <w:left w:val="none" w:sz="0" w:space="0" w:color="auto"/>
                                                                                                                                                                                                                                        <w:bottom w:val="none" w:sz="0" w:space="0" w:color="auto"/>
                                                                                                                                                                                                                                        <w:right w:val="none" w:sz="0" w:space="0" w:color="auto"/>
                                                                                                                                                                                                                                      </w:divBdr>
                                                                                                                                                                                                                                      <w:divsChild>
                                                                                                                                                                                                                                        <w:div w:id="1419907519">
                                                                                                                                                                                                                                          <w:marLeft w:val="0"/>
                                                                                                                                                                                                                                          <w:marRight w:val="0"/>
                                                                                                                                                                                                                                          <w:marTop w:val="0"/>
                                                                                                                                                                                                                                          <w:marBottom w:val="0"/>
                                                                                                                                                                                                                                          <w:divBdr>
                                                                                                                                                                                                                                            <w:top w:val="none" w:sz="0" w:space="0" w:color="auto"/>
                                                                                                                                                                                                                                            <w:left w:val="none" w:sz="0" w:space="0" w:color="auto"/>
                                                                                                                                                                                                                                            <w:bottom w:val="none" w:sz="0" w:space="0" w:color="auto"/>
                                                                                                                                                                                                                                            <w:right w:val="none" w:sz="0" w:space="0" w:color="auto"/>
                                                                                                                                                                                                                                          </w:divBdr>
                                                                                                                                                                                                                                          <w:divsChild>
                                                                                                                                                                                                                                            <w:div w:id="1338145696">
                                                                                                                                                                                                                                              <w:marLeft w:val="0"/>
                                                                                                                                                                                                                                              <w:marRight w:val="0"/>
                                                                                                                                                                                                                                              <w:marTop w:val="0"/>
                                                                                                                                                                                                                                              <w:marBottom w:val="0"/>
                                                                                                                                                                                                                                              <w:divBdr>
                                                                                                                                                                                                                                                <w:top w:val="none" w:sz="0" w:space="0" w:color="auto"/>
                                                                                                                                                                                                                                                <w:left w:val="none" w:sz="0" w:space="0" w:color="auto"/>
                                                                                                                                                                                                                                                <w:bottom w:val="none" w:sz="0" w:space="0" w:color="auto"/>
                                                                                                                                                                                                                                                <w:right w:val="none" w:sz="0" w:space="0" w:color="auto"/>
                                                                                                                                                                                                                                              </w:divBdr>
                                                                                                                                                                                                                                              <w:divsChild>
                                                                                                                                                                                                                                                <w:div w:id="543255321">
                                                                                                                                                                                                                                                  <w:marLeft w:val="0"/>
                                                                                                                                                                                                                                                  <w:marRight w:val="0"/>
                                                                                                                                                                                                                                                  <w:marTop w:val="0"/>
                                                                                                                                                                                                                                                  <w:marBottom w:val="0"/>
                                                                                                                                                                                                                                                  <w:divBdr>
                                                                                                                                                                                                                                                    <w:top w:val="none" w:sz="0" w:space="0" w:color="auto"/>
                                                                                                                                                                                                                                                    <w:left w:val="none" w:sz="0" w:space="0" w:color="auto"/>
                                                                                                                                                                                                                                                    <w:bottom w:val="none" w:sz="0" w:space="0" w:color="auto"/>
                                                                                                                                                                                                                                                    <w:right w:val="none" w:sz="0" w:space="0" w:color="auto"/>
                                                                                                                                                                                                                                                  </w:divBdr>
                                                                                                                                                                                                                                                  <w:divsChild>
                                                                                                                                                                                                                                                    <w:div w:id="2520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fr/conso-linky-pourquoi-vous-ne-pourrez-plus-vous-y-opposer.1803294.1404.html?xtor=ES-10-%5BPlanet_Alerte_Infos%5D-20190712-%5BtestA%5D&amp;tgu=nMek5Q&amp;fbclid=IwAR0Ly1AWFvuyW72vQ-z33JwXK6BQ7rsGBG8S-skZX8KDZGHcTc3zA7-stt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eil-etat.fr/ressources/decisions-contentieuses/dernieres-decisions-importantes/conseil-d-etat-11-juillet-2019-compteurs-linky" TargetMode="External"/><Relationship Id="rId12" Type="http://schemas.openxmlformats.org/officeDocument/2006/relationships/hyperlink" Target="http://refus.linky.gazpar.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vironnement-magazine.fr/territoires/article/2019/07/11/125250/les-communes-peuvent-pas-opposer-installation-des-compteurs-linky" TargetMode="External"/><Relationship Id="rId11" Type="http://schemas.openxmlformats.org/officeDocument/2006/relationships/hyperlink" Target="http://refus.linky.gazpar.free.fr/refus-mensonges-enedis.htm" TargetMode="External"/><Relationship Id="rId5" Type="http://schemas.openxmlformats.org/officeDocument/2006/relationships/hyperlink" Target="http://www.boda-avocat.com/index.php/component/phocadownload/category/1-ce?download=151:ce-29-juin-2019-commune-de-bovel-n-425975" TargetMode="External"/><Relationship Id="rId10" Type="http://schemas.openxmlformats.org/officeDocument/2006/relationships/hyperlink" Target="http://refus.linky.gazpar.free.fr/refus-linky-particuliers.htm" TargetMode="External"/><Relationship Id="rId4" Type="http://schemas.openxmlformats.org/officeDocument/2006/relationships/hyperlink" Target="https://www.ouest-france.fr/bretagne/redon-35600/compteur-linky-un-maire-breton-condamne-payer-3-000-eu-enedis-6428743" TargetMode="External"/><Relationship Id="rId9" Type="http://schemas.openxmlformats.org/officeDocument/2006/relationships/hyperlink" Target="http://refus.linky.gazpar.free.fr/tares-compteur-linky.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1123</Words>
  <Characters>6181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4</cp:revision>
  <dcterms:created xsi:type="dcterms:W3CDTF">2019-07-14T04:09:00Z</dcterms:created>
  <dcterms:modified xsi:type="dcterms:W3CDTF">2019-07-14T04:27:00Z</dcterms:modified>
</cp:coreProperties>
</file>